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5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PODACI O NOVOPRIMLJENOM DJETETU – PODACI ZA PRIJEMNI RAZGOVOR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6692" w:val="left" w:leader="none"/>
          <w:tab w:pos="9199" w:val="left" w:leader="none"/>
        </w:tabs>
        <w:spacing w:before="99"/>
        <w:ind w:left="296"/>
      </w:pPr>
      <w:r>
        <w:rPr/>
        <w:t>IME I</w:t>
      </w:r>
      <w:r>
        <w:rPr>
          <w:spacing w:val="-6"/>
        </w:rPr>
        <w:t> </w:t>
      </w:r>
      <w:r>
        <w:rPr/>
        <w:t>PREZIME</w:t>
      </w:r>
      <w:r>
        <w:rPr>
          <w:spacing w:val="-1"/>
        </w:rPr>
        <w:t> </w:t>
      </w:r>
      <w:r>
        <w:rPr/>
        <w:t>DJETETA:</w:t>
      </w:r>
      <w:r>
        <w:rPr>
          <w:u w:val="single"/>
        </w:rPr>
        <w:t> </w:t>
        <w:tab/>
      </w:r>
      <w:r>
        <w:rPr/>
        <w:t>JMBG: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344" w:val="left" w:leader="none"/>
          <w:tab w:pos="6655" w:val="left" w:leader="none"/>
          <w:tab w:pos="7737" w:val="left" w:leader="none"/>
          <w:tab w:pos="8149" w:val="left" w:leader="none"/>
          <w:tab w:pos="9115" w:val="left" w:leader="none"/>
        </w:tabs>
        <w:spacing w:line="480" w:lineRule="auto" w:before="1"/>
        <w:ind w:left="296" w:right="249"/>
      </w:pPr>
      <w:r>
        <w:rPr/>
        <w:t>MJESTO I DATUM</w:t>
      </w:r>
      <w:r>
        <w:rPr>
          <w:spacing w:val="-8"/>
        </w:rPr>
        <w:t> </w:t>
      </w:r>
      <w:r>
        <w:rPr/>
        <w:t>ROĐENJA</w:t>
      </w:r>
      <w:r>
        <w:rPr>
          <w:spacing w:val="-5"/>
        </w:rPr>
        <w:t> </w:t>
      </w:r>
      <w:r>
        <w:rPr/>
        <w:t>DJETETA:</w:t>
      </w:r>
      <w:r>
        <w:rPr>
          <w:u w:val="single"/>
        </w:rPr>
        <w:t> </w:t>
        <w:tab/>
        <w:tab/>
      </w:r>
      <w:r>
        <w:rPr/>
        <w:t>Spol</w:t>
      </w:r>
      <w:r>
        <w:rPr>
          <w:spacing w:val="-5"/>
        </w:rPr>
        <w:t> </w:t>
      </w:r>
      <w:r>
        <w:rPr/>
        <w:t>(zaokružiti)</w:t>
        <w:tab/>
        <w:t>M</w:t>
        <w:tab/>
        <w:t>Ž ADRESA:</w:t>
      </w:r>
      <w:r>
        <w:rPr>
          <w:u w:val="single"/>
        </w:rPr>
        <w:t> </w:t>
        <w:tab/>
      </w:r>
      <w:r>
        <w:rPr/>
        <w:t>TEL:</w:t>
      </w:r>
      <w:r>
        <w:rPr>
          <w:u w:val="single"/>
        </w:rPr>
        <w:t> </w:t>
        <w:tab/>
        <w:tab/>
      </w:r>
    </w:p>
    <w:p>
      <w:pPr>
        <w:pStyle w:val="BodyText"/>
        <w:spacing w:before="4"/>
        <w:rPr>
          <w:sz w:val="11"/>
        </w:rPr>
      </w:pPr>
    </w:p>
    <w:p>
      <w:pPr>
        <w:pStyle w:val="Heading2"/>
        <w:tabs>
          <w:tab w:pos="5084" w:val="left" w:leader="none"/>
        </w:tabs>
        <w:spacing w:before="99"/>
        <w:ind w:left="478"/>
      </w:pPr>
      <w:r>
        <w:rPr/>
        <w:t>MAJKA:</w:t>
        <w:tab/>
        <w:t>OTAC: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32pt;margin-top:7.87582pt;width:215.85pt;height:140.550pt;mso-position-horizontal-relative:page;mso-position-vertical-relative:paragraph;z-index:-102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tabs>
                      <w:tab w:pos="3750" w:val="left" w:leader="none"/>
                      <w:tab w:pos="3800" w:val="left" w:leader="none"/>
                    </w:tabs>
                    <w:spacing w:before="16"/>
                    <w:ind w:left="48" w:right="499"/>
                    <w:jc w:val="both"/>
                    <w:rPr>
                      <w:rFonts w:ascii="Times New Roman" w:hAnsi="Times New Roman"/>
                    </w:rPr>
                  </w:pPr>
                  <w:r>
                    <w:rPr/>
                    <w:t>IME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PREZIME: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GOD.ROĐENJA: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spacing w:line="228" w:lineRule="exact"/>
                    <w:ind w:left="48"/>
                  </w:pPr>
                  <w:r>
                    <w:rPr/>
                    <w:t>Str.sprema (zaokružiti):</w:t>
                  </w:r>
                </w:p>
                <w:p>
                  <w:pPr>
                    <w:pStyle w:val="BodyText"/>
                    <w:tabs>
                      <w:tab w:pos="3796" w:val="left" w:leader="none"/>
                    </w:tabs>
                    <w:spacing w:line="480" w:lineRule="auto"/>
                    <w:ind w:left="48" w:right="472"/>
                    <w:jc w:val="both"/>
                  </w:pPr>
                  <w:r>
                    <w:rPr/>
                    <w:t>NSS PKV KV VKV SSS VŠS VSS MR DR ZANIMANJE: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USTANOVA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ZAPOSLENJA:</w:t>
                  </w:r>
                </w:p>
                <w:p>
                  <w:pPr>
                    <w:pStyle w:val="BodyText"/>
                    <w:spacing w:before="2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3769" w:val="left" w:leader="none"/>
                    </w:tabs>
                    <w:ind w:left="48"/>
                    <w:jc w:val="both"/>
                  </w:pPr>
                  <w:r>
                    <w:rPr/>
                    <w:t>TEL./MOB.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89.369995pt;margin-top:7.87582pt;width:215pt;height:140.550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tabs>
                      <w:tab w:pos="3659" w:val="left" w:leader="none"/>
                      <w:tab w:pos="3712" w:val="left" w:leader="none"/>
                    </w:tabs>
                    <w:spacing w:before="16"/>
                    <w:ind w:left="47" w:right="570"/>
                    <w:rPr>
                      <w:rFonts w:ascii="Times New Roman" w:hAnsi="Times New Roman"/>
                    </w:rPr>
                  </w:pPr>
                  <w:r>
                    <w:rPr/>
                    <w:t>IME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PREZIME: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GOD.ROĐENJA: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spacing w:line="228" w:lineRule="exact"/>
                    <w:ind w:left="47"/>
                  </w:pPr>
                  <w:r>
                    <w:rPr/>
                    <w:t>Str.sprema (zaokružiti):</w:t>
                  </w:r>
                </w:p>
                <w:p>
                  <w:pPr>
                    <w:pStyle w:val="BodyText"/>
                    <w:tabs>
                      <w:tab w:pos="3841" w:val="left" w:leader="none"/>
                    </w:tabs>
                    <w:spacing w:line="480" w:lineRule="auto"/>
                    <w:ind w:left="47" w:right="441"/>
                    <w:jc w:val="both"/>
                  </w:pPr>
                  <w:r>
                    <w:rPr/>
                    <w:t>NSS PKV KV VKV SSS VŠS VSS MR DR ZANIMANJE: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USTANOVA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ZAPOSLENJA:</w:t>
                  </w:r>
                </w:p>
                <w:p>
                  <w:pPr>
                    <w:pStyle w:val="BodyText"/>
                    <w:spacing w:before="2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3769" w:val="left" w:leader="none"/>
                    </w:tabs>
                    <w:ind w:left="47"/>
                    <w:jc w:val="both"/>
                  </w:pPr>
                  <w:r>
                    <w:rPr/>
                    <w:t>TEL./MOB.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93"/>
        <w:ind w:left="296"/>
      </w:pPr>
      <w:r>
        <w:rPr/>
        <w:t>Planirano vrijeme boravka u Vrtiću od ............sati do...........sati.</w:t>
      </w:r>
    </w:p>
    <w:p>
      <w:pPr>
        <w:pStyle w:val="BodyText"/>
        <w:tabs>
          <w:tab w:pos="7367" w:val="left" w:leader="none"/>
          <w:tab w:pos="7484" w:val="left" w:leader="none"/>
        </w:tabs>
        <w:spacing w:before="1"/>
        <w:ind w:left="296" w:right="1376"/>
      </w:pPr>
      <w:r>
        <w:rPr/>
        <w:pict>
          <v:line style="position:absolute;mso-position-horizontal-relative:page;mso-position-vertical-relative:paragraph;z-index:1096" from="64.103996pt,-60.263905pt" to="251.062365pt,-60.263905pt" stroked="true" strokeweight=".4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292.130005pt,-60.263905pt" to="479.088374pt,-60.263905pt" stroked="true" strokeweight=".498pt" strokecolor="#000000">
            <v:stroke dashstyle="solid"/>
            <w10:wrap type="none"/>
          </v:line>
        </w:pict>
      </w:r>
      <w:r>
        <w:rPr/>
        <w:t>Dovodit će ga</w:t>
      </w:r>
      <w:r>
        <w:rPr>
          <w:spacing w:val="-8"/>
        </w:rPr>
        <w:t> </w:t>
      </w:r>
      <w:r>
        <w:rPr/>
        <w:t>u Vrtić</w:t>
      </w:r>
      <w:r>
        <w:rPr>
          <w:u w:val="single"/>
        </w:rPr>
        <w:t> </w:t>
        <w:tab/>
      </w:r>
      <w:r>
        <w:rPr/>
        <w:t>(osoba) Dovodit će ga</w:t>
      </w:r>
      <w:r>
        <w:rPr>
          <w:spacing w:val="-11"/>
        </w:rPr>
        <w:t> </w:t>
      </w:r>
      <w:r>
        <w:rPr/>
        <w:t>iz Vrtića</w:t>
      </w:r>
      <w:r>
        <w:rPr>
          <w:u w:val="single"/>
        </w:rPr>
        <w:t> </w:t>
        <w:tab/>
        <w:tab/>
      </w:r>
      <w:r>
        <w:rPr/>
        <w:t>(osoba)</w:t>
      </w:r>
    </w:p>
    <w:p>
      <w:pPr>
        <w:pStyle w:val="BodyText"/>
      </w:pPr>
    </w:p>
    <w:p>
      <w:pPr>
        <w:pStyle w:val="BodyText"/>
        <w:spacing w:line="229" w:lineRule="exact"/>
        <w:ind w:left="296"/>
      </w:pPr>
      <w:r>
        <w:rPr>
          <w:u w:val="single"/>
        </w:rPr>
        <w:t>Boravak prvog dana</w:t>
      </w:r>
      <w:r>
        <w:rPr/>
        <w:t> u Vrtiću: od........sati do.........sati. Prvi dan dolaska(upisati datum): ..............................................</w:t>
      </w:r>
    </w:p>
    <w:p>
      <w:pPr>
        <w:pStyle w:val="BodyText"/>
        <w:tabs>
          <w:tab w:pos="3128" w:val="left" w:leader="none"/>
          <w:tab w:pos="5080" w:val="left" w:leader="none"/>
          <w:tab w:pos="7936" w:val="left" w:leader="none"/>
        </w:tabs>
        <w:spacing w:line="229" w:lineRule="exact"/>
        <w:ind w:left="296"/>
      </w:pPr>
      <w:r>
        <w:rPr/>
        <w:t>Boraviti će roditelj</w:t>
      </w:r>
      <w:r>
        <w:rPr>
          <w:spacing w:val="-10"/>
        </w:rPr>
        <w:t> </w:t>
      </w:r>
      <w:r>
        <w:rPr/>
        <w:t>s</w:t>
      </w:r>
      <w:r>
        <w:rPr>
          <w:spacing w:val="-5"/>
        </w:rPr>
        <w:t> </w:t>
      </w:r>
      <w:r>
        <w:rPr/>
        <w:t>djetetom:</w:t>
        <w:tab/>
        <w:t>DA</w:t>
      </w:r>
      <w:r>
        <w:rPr>
          <w:u w:val="single"/>
        </w:rPr>
        <w:t> </w:t>
        <w:tab/>
      </w:r>
      <w:r>
        <w:rPr/>
        <w:t>NE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3"/>
      </w:pPr>
    </w:p>
    <w:p>
      <w:pPr>
        <w:spacing w:line="251" w:lineRule="exact" w:before="0"/>
        <w:ind w:left="296" w:right="0" w:firstLine="0"/>
        <w:jc w:val="left"/>
        <w:rPr>
          <w:i/>
          <w:sz w:val="20"/>
        </w:rPr>
      </w:pPr>
      <w:r>
        <w:rPr>
          <w:b/>
          <w:sz w:val="22"/>
        </w:rPr>
        <w:t>I PODACI O UVJETIMA ŽIVOTA </w:t>
      </w:r>
      <w:r>
        <w:rPr>
          <w:i/>
          <w:sz w:val="20"/>
        </w:rPr>
        <w:t>(podcrtati točne opcije ili nadopuniti)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8999" w:val="left" w:leader="none"/>
        </w:tabs>
        <w:spacing w:line="228" w:lineRule="exact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Odrasli</w:t>
      </w:r>
      <w:r>
        <w:rPr>
          <w:spacing w:val="-7"/>
          <w:sz w:val="20"/>
        </w:rPr>
        <w:t> </w:t>
      </w:r>
      <w:r>
        <w:rPr>
          <w:sz w:val="20"/>
        </w:rPr>
        <w:t>članovi</w:t>
      </w:r>
      <w:r>
        <w:rPr>
          <w:spacing w:val="-6"/>
          <w:sz w:val="20"/>
        </w:rPr>
        <w:t> </w:t>
      </w:r>
      <w:r>
        <w:rPr>
          <w:sz w:val="20"/>
        </w:rPr>
        <w:t>domaćinstva</w:t>
      </w:r>
      <w:r>
        <w:rPr>
          <w:spacing w:val="-5"/>
          <w:sz w:val="20"/>
        </w:rPr>
        <w:t> </w:t>
      </w:r>
      <w:r>
        <w:rPr>
          <w:sz w:val="20"/>
        </w:rPr>
        <w:t>(zaokružiti):</w:t>
      </w:r>
      <w:r>
        <w:rPr>
          <w:spacing w:val="-6"/>
          <w:sz w:val="20"/>
        </w:rPr>
        <w:t> </w:t>
      </w:r>
      <w:r>
        <w:rPr>
          <w:sz w:val="20"/>
        </w:rPr>
        <w:t>majka,</w:t>
      </w:r>
      <w:r>
        <w:rPr>
          <w:spacing w:val="-5"/>
          <w:sz w:val="20"/>
        </w:rPr>
        <w:t> </w:t>
      </w:r>
      <w:r>
        <w:rPr>
          <w:sz w:val="20"/>
        </w:rPr>
        <w:t>otac,</w:t>
      </w:r>
      <w:r>
        <w:rPr>
          <w:spacing w:val="-6"/>
          <w:sz w:val="20"/>
        </w:rPr>
        <w:t> </w:t>
      </w:r>
      <w:r>
        <w:rPr>
          <w:sz w:val="20"/>
        </w:rPr>
        <w:t>baka,</w:t>
      </w:r>
      <w:r>
        <w:rPr>
          <w:spacing w:val="-6"/>
          <w:sz w:val="20"/>
        </w:rPr>
        <w:t> </w:t>
      </w:r>
      <w:r>
        <w:rPr>
          <w:sz w:val="20"/>
        </w:rPr>
        <w:t>djed,</w:t>
      </w:r>
      <w:r>
        <w:rPr>
          <w:spacing w:val="-6"/>
          <w:sz w:val="20"/>
        </w:rPr>
        <w:t> </w:t>
      </w:r>
      <w:r>
        <w:rPr>
          <w:sz w:val="20"/>
        </w:rPr>
        <w:t>netko</w:t>
      </w:r>
      <w:r>
        <w:rPr>
          <w:spacing w:val="-6"/>
          <w:sz w:val="20"/>
        </w:rPr>
        <w:t> </w:t>
      </w:r>
      <w:r>
        <w:rPr>
          <w:sz w:val="20"/>
        </w:rPr>
        <w:t>drugi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tko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16" w:after="0"/>
        <w:ind w:left="478" w:right="0" w:hanging="182"/>
        <w:jc w:val="left"/>
        <w:rPr>
          <w:sz w:val="20"/>
        </w:rPr>
      </w:pPr>
      <w:r>
        <w:rPr>
          <w:sz w:val="20"/>
        </w:rPr>
        <w:t>Braća/sestre djeteta: (navesti njihova imena i godine</w:t>
      </w:r>
      <w:r>
        <w:rPr>
          <w:spacing w:val="-6"/>
          <w:sz w:val="20"/>
        </w:rPr>
        <w:t> </w:t>
      </w:r>
      <w:r>
        <w:rPr>
          <w:sz w:val="20"/>
        </w:rPr>
        <w:t>rođenja):</w:t>
      </w:r>
    </w:p>
    <w:p>
      <w:pPr>
        <w:pStyle w:val="BodyText"/>
        <w:spacing w:before="2"/>
        <w:rPr>
          <w:sz w:val="24"/>
        </w:rPr>
      </w:pPr>
      <w:r>
        <w:rPr/>
        <w:pict>
          <v:line style="position:absolute;mso-position-horizontal-relative:page;mso-position-vertical-relative:paragraph;z-index:-976;mso-wrap-distance-left:0;mso-wrap-distance-right:0" from="70.823997pt,16.086039pt" to="504.020218pt,16.086039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498" w:val="left" w:leader="none"/>
        </w:tabs>
        <w:spacing w:line="240" w:lineRule="auto" w:before="100" w:after="0"/>
        <w:ind w:left="497" w:right="0" w:hanging="201"/>
        <w:jc w:val="left"/>
      </w:pPr>
      <w:r>
        <w:rPr/>
        <w:t>ZADOVOLJAVANJE FIZIOLOŠKIH</w:t>
      </w:r>
      <w:r>
        <w:rPr>
          <w:spacing w:val="-3"/>
        </w:rPr>
        <w:t> </w:t>
      </w:r>
      <w:r>
        <w:rPr/>
        <w:t>POTREBA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04" w:val="left" w:leader="none"/>
          <w:tab w:pos="1005" w:val="left" w:leader="none"/>
          <w:tab w:pos="7377" w:val="left" w:leader="none"/>
          <w:tab w:pos="8793" w:val="left" w:leader="none"/>
        </w:tabs>
        <w:spacing w:line="240" w:lineRule="auto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li</w:t>
      </w:r>
      <w:r>
        <w:rPr>
          <w:spacing w:val="-5"/>
          <w:sz w:val="20"/>
        </w:rPr>
        <w:t> </w:t>
      </w:r>
      <w:r>
        <w:rPr>
          <w:sz w:val="20"/>
        </w:rPr>
        <w:t>dijete</w:t>
      </w:r>
      <w:r>
        <w:rPr>
          <w:spacing w:val="-4"/>
          <w:sz w:val="20"/>
        </w:rPr>
        <w:t> </w:t>
      </w:r>
      <w:r>
        <w:rPr>
          <w:sz w:val="20"/>
        </w:rPr>
        <w:t>ima</w:t>
      </w:r>
      <w:r>
        <w:rPr>
          <w:spacing w:val="-5"/>
          <w:sz w:val="20"/>
        </w:rPr>
        <w:t> </w:t>
      </w:r>
      <w:r>
        <w:rPr>
          <w:sz w:val="20"/>
        </w:rPr>
        <w:t>posebne</w:t>
      </w:r>
      <w:r>
        <w:rPr>
          <w:spacing w:val="-5"/>
          <w:sz w:val="20"/>
        </w:rPr>
        <w:t> </w:t>
      </w:r>
      <w:r>
        <w:rPr>
          <w:sz w:val="20"/>
        </w:rPr>
        <w:t>potrebe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5"/>
          <w:sz w:val="20"/>
        </w:rPr>
        <w:t> </w:t>
      </w:r>
      <w:r>
        <w:rPr>
          <w:sz w:val="20"/>
        </w:rPr>
        <w:t>prehrani</w:t>
      </w:r>
      <w:r>
        <w:rPr>
          <w:spacing w:val="-5"/>
          <w:sz w:val="20"/>
        </w:rPr>
        <w:t> </w:t>
      </w:r>
      <w:r>
        <w:rPr>
          <w:sz w:val="20"/>
        </w:rPr>
        <w:t>(zdravstveno uvjetovane)</w:t>
        <w:tab/>
        <w:t>DA</w:t>
        <w:tab/>
        <w:t>NE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  <w:tab w:pos="1017" w:val="left" w:leader="none"/>
          <w:tab w:pos="6669" w:val="left" w:leader="none"/>
          <w:tab w:pos="8085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Da li je potreban poseban tretman</w:t>
      </w:r>
      <w:r>
        <w:rPr>
          <w:spacing w:val="-18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prehrani</w:t>
        <w:tab/>
        <w:t>DA</w:t>
        <w:tab/>
        <w:t>NE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  <w:tab w:pos="1017" w:val="left" w:leader="none"/>
          <w:tab w:pos="6669" w:val="left" w:leader="none"/>
          <w:tab w:pos="8085" w:val="left" w:leader="none"/>
        </w:tabs>
        <w:spacing w:line="229" w:lineRule="exact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Da li dijete ima poteškoća sa žvakanjem</w:t>
      </w:r>
      <w:r>
        <w:rPr>
          <w:spacing w:val="-25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gutanjem</w:t>
        <w:tab/>
        <w:t>DA</w:t>
        <w:tab/>
        <w:t>NE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  <w:tab w:pos="1017" w:val="left" w:leader="none"/>
          <w:tab w:pos="7901" w:val="left" w:leader="none"/>
        </w:tabs>
        <w:spacing w:line="240" w:lineRule="auto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Dijeta</w:t>
      </w:r>
      <w:r>
        <w:rPr>
          <w:spacing w:val="-11"/>
          <w:sz w:val="20"/>
        </w:rPr>
        <w:t> </w:t>
      </w:r>
      <w:r>
        <w:rPr>
          <w:sz w:val="20"/>
        </w:rPr>
        <w:t>(koja?)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1016" w:val="left" w:leader="none"/>
          <w:tab w:pos="1017" w:val="left" w:leader="none"/>
          <w:tab w:pos="2420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Apetit</w:t>
      </w:r>
      <w:r>
        <w:rPr>
          <w:spacing w:val="-2"/>
          <w:sz w:val="20"/>
        </w:rPr>
        <w:t> </w:t>
      </w:r>
      <w:r>
        <w:rPr>
          <w:sz w:val="20"/>
        </w:rPr>
        <w:t>-</w:t>
        <w:tab/>
        <w:t>normalan / smanjen / povećan /</w:t>
      </w:r>
      <w:r>
        <w:rPr>
          <w:spacing w:val="-1"/>
          <w:sz w:val="20"/>
        </w:rPr>
        <w:t> </w:t>
      </w:r>
      <w:r>
        <w:rPr>
          <w:sz w:val="20"/>
        </w:rPr>
        <w:t>varijabilan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  <w:tab w:pos="1017" w:val="left" w:leader="none"/>
        </w:tabs>
        <w:spacing w:line="240" w:lineRule="auto" w:before="0" w:after="0"/>
        <w:ind w:left="1016" w:right="210" w:hanging="360"/>
        <w:jc w:val="left"/>
        <w:rPr>
          <w:sz w:val="20"/>
        </w:rPr>
      </w:pPr>
      <w:r>
        <w:rPr>
          <w:sz w:val="20"/>
        </w:rPr>
        <w:t>Da li dijete ima posebnosti ponašanja kod hranjenja - odbija hranu / neprimjereni rituali kod hranjenja / jede samo miksano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  <w:tab w:pos="1017" w:val="left" w:leader="none"/>
          <w:tab w:pos="4395" w:val="left" w:leader="none"/>
          <w:tab w:pos="5252" w:val="left" w:leader="none"/>
          <w:tab w:pos="5751" w:val="left" w:leader="none"/>
          <w:tab w:pos="6585" w:val="left" w:leader="none"/>
        </w:tabs>
        <w:spacing w:line="240" w:lineRule="auto" w:before="1" w:after="0"/>
        <w:ind w:left="1016" w:right="130" w:hanging="360"/>
        <w:jc w:val="left"/>
        <w:rPr>
          <w:sz w:val="20"/>
        </w:rPr>
      </w:pPr>
      <w:r>
        <w:rPr>
          <w:sz w:val="20"/>
        </w:rPr>
        <w:t>Da li dijete ima problema</w:t>
      </w:r>
      <w:r>
        <w:rPr>
          <w:spacing w:val="-19"/>
          <w:sz w:val="20"/>
        </w:rPr>
        <w:t> </w:t>
      </w:r>
      <w:r>
        <w:rPr>
          <w:sz w:val="20"/>
        </w:rPr>
        <w:t>kod</w:t>
      </w:r>
      <w:r>
        <w:rPr>
          <w:spacing w:val="-4"/>
          <w:sz w:val="20"/>
        </w:rPr>
        <w:t> </w:t>
      </w:r>
      <w:r>
        <w:rPr>
          <w:sz w:val="20"/>
        </w:rPr>
        <w:t>eliminacije</w:t>
        <w:tab/>
        <w:t>NE</w:t>
        <w:tab/>
        <w:t>DA</w:t>
        <w:tab/>
        <w:t>(opstipacija, enureza, encopreza, pelene nakon 3 godine, kakanje u pelene nakon 3</w:t>
      </w:r>
      <w:r>
        <w:rPr>
          <w:spacing w:val="-23"/>
          <w:sz w:val="20"/>
        </w:rPr>
        <w:t> </w:t>
      </w:r>
      <w:r>
        <w:rPr>
          <w:sz w:val="20"/>
        </w:rPr>
        <w:t>godine,</w:t>
      </w:r>
      <w:r>
        <w:rPr>
          <w:spacing w:val="-5"/>
          <w:sz w:val="20"/>
        </w:rPr>
        <w:t> </w:t>
      </w:r>
      <w:r>
        <w:rPr>
          <w:sz w:val="20"/>
        </w:rPr>
        <w:t>ostalo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)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  <w:tab w:pos="1017" w:val="left" w:leader="none"/>
          <w:tab w:pos="3836" w:val="left" w:leader="none"/>
          <w:tab w:pos="4544" w:val="left" w:leader="none"/>
          <w:tab w:pos="5317" w:val="left" w:leader="none"/>
          <w:tab w:pos="6828" w:val="left" w:leader="none"/>
        </w:tabs>
        <w:spacing w:line="240" w:lineRule="auto" w:before="0" w:after="0"/>
        <w:ind w:left="1016" w:right="229" w:hanging="360"/>
        <w:jc w:val="left"/>
        <w:rPr>
          <w:sz w:val="20"/>
        </w:rPr>
      </w:pPr>
      <w:r>
        <w:rPr>
          <w:sz w:val="20"/>
        </w:rPr>
        <w:t>Da li dijete ima probleme</w:t>
      </w:r>
      <w:r>
        <w:rPr>
          <w:spacing w:val="-16"/>
          <w:sz w:val="20"/>
        </w:rPr>
        <w:t> </w:t>
      </w:r>
      <w:r>
        <w:rPr>
          <w:sz w:val="20"/>
        </w:rPr>
        <w:t>sa</w:t>
      </w:r>
      <w:r>
        <w:rPr>
          <w:spacing w:val="-2"/>
          <w:sz w:val="20"/>
        </w:rPr>
        <w:t> </w:t>
      </w:r>
      <w:r>
        <w:rPr>
          <w:sz w:val="20"/>
        </w:rPr>
        <w:t>snom</w:t>
        <w:tab/>
        <w:t>NE</w:t>
        <w:tab/>
        <w:t>DA</w:t>
        <w:tab/>
        <w:t>(noćna mora, noćni strah, česta buđenja, neprimjereni rituali kod</w:t>
      </w:r>
      <w:r>
        <w:rPr>
          <w:spacing w:val="-12"/>
          <w:sz w:val="20"/>
        </w:rPr>
        <w:t> </w:t>
      </w:r>
      <w:r>
        <w:rPr>
          <w:sz w:val="20"/>
        </w:rPr>
        <w:t>uspavljivanja,</w:t>
      </w:r>
      <w:r>
        <w:rPr>
          <w:spacing w:val="-6"/>
          <w:sz w:val="20"/>
        </w:rPr>
        <w:t> </w:t>
      </w:r>
      <w:r>
        <w:rPr>
          <w:sz w:val="20"/>
        </w:rPr>
        <w:t>ostalo</w:t>
      </w:r>
      <w:r>
        <w:rPr>
          <w:sz w:val="20"/>
          <w:u w:val="single"/>
        </w:rPr>
        <w:t> </w:t>
        <w:tab/>
        <w:tab/>
        <w:tab/>
        <w:tab/>
      </w:r>
      <w:r>
        <w:rPr>
          <w:sz w:val="20"/>
        </w:rPr>
        <w:t>)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2"/>
        </w:numPr>
        <w:tabs>
          <w:tab w:pos="549" w:val="left" w:leader="none"/>
        </w:tabs>
        <w:spacing w:line="240" w:lineRule="auto" w:before="0" w:after="0"/>
        <w:ind w:left="548" w:right="0" w:hanging="252"/>
        <w:jc w:val="left"/>
      </w:pPr>
      <w:r>
        <w:rPr/>
        <w:t>RAZVOJ</w:t>
      </w:r>
      <w:r>
        <w:rPr>
          <w:spacing w:val="-1"/>
        </w:rPr>
        <w:t> </w:t>
      </w:r>
      <w:r>
        <w:rPr/>
        <w:t>MOTORIKE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23" w:val="left" w:leader="none"/>
          <w:tab w:pos="724" w:val="left" w:leader="none"/>
          <w:tab w:pos="4799" w:val="left" w:leader="none"/>
        </w:tabs>
        <w:spacing w:line="229" w:lineRule="exact" w:before="0" w:after="0"/>
        <w:ind w:left="723" w:right="0" w:hanging="360"/>
        <w:jc w:val="left"/>
        <w:rPr>
          <w:sz w:val="20"/>
        </w:rPr>
      </w:pPr>
      <w:r>
        <w:rPr>
          <w:sz w:val="20"/>
        </w:rPr>
        <w:t>Samostalno (bez pridržavanja) prohodalo</w:t>
      </w:r>
      <w:r>
        <w:rPr>
          <w:spacing w:val="-19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  <w:r>
        <w:rPr>
          <w:spacing w:val="-1"/>
          <w:sz w:val="20"/>
        </w:rPr>
        <w:t> </w:t>
      </w:r>
      <w:r>
        <w:rPr>
          <w:sz w:val="20"/>
        </w:rPr>
        <w:t>mjesec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  <w:tab w:pos="724" w:val="left" w:leader="none"/>
        </w:tabs>
        <w:spacing w:line="229" w:lineRule="exact" w:before="0" w:after="0"/>
        <w:ind w:left="723" w:right="0" w:hanging="360"/>
        <w:jc w:val="left"/>
        <w:rPr>
          <w:sz w:val="20"/>
        </w:rPr>
      </w:pPr>
      <w:r>
        <w:rPr>
          <w:sz w:val="20"/>
        </w:rPr>
        <w:t>Lateralizacija a) lijeva b) desna c)</w:t>
      </w:r>
      <w:r>
        <w:rPr>
          <w:spacing w:val="-9"/>
          <w:sz w:val="20"/>
        </w:rPr>
        <w:t> </w:t>
      </w:r>
      <w:r>
        <w:rPr>
          <w:sz w:val="20"/>
        </w:rPr>
        <w:t>podjednako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  <w:tab w:pos="724" w:val="left" w:leader="none"/>
        </w:tabs>
        <w:spacing w:line="240" w:lineRule="auto" w:before="1" w:after="0"/>
        <w:ind w:left="723" w:right="0" w:hanging="360"/>
        <w:jc w:val="left"/>
        <w:rPr>
          <w:sz w:val="20"/>
        </w:rPr>
      </w:pPr>
      <w:r>
        <w:rPr>
          <w:sz w:val="20"/>
        </w:rPr>
        <w:t>Dijete je: spretno / loša motorika ruku / loša motorika nogu / hipertonično /</w:t>
      </w:r>
      <w:r>
        <w:rPr>
          <w:spacing w:val="-21"/>
          <w:sz w:val="20"/>
        </w:rPr>
        <w:t> </w:t>
      </w:r>
      <w:r>
        <w:rPr>
          <w:sz w:val="20"/>
        </w:rPr>
        <w:t>hipotonično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320" w:bottom="280" w:left="1120" w:right="1320"/>
        </w:sectPr>
      </w:pPr>
    </w:p>
    <w:p>
      <w:pPr>
        <w:pStyle w:val="Heading1"/>
        <w:numPr>
          <w:ilvl w:val="0"/>
          <w:numId w:val="2"/>
        </w:numPr>
        <w:tabs>
          <w:tab w:pos="618" w:val="left" w:leader="none"/>
        </w:tabs>
        <w:spacing w:line="252" w:lineRule="exact" w:before="75" w:after="0"/>
        <w:ind w:left="617" w:right="0" w:hanging="271"/>
        <w:jc w:val="left"/>
      </w:pPr>
      <w:r>
        <w:rPr/>
        <w:t>RAZVOJ</w:t>
      </w:r>
      <w:r>
        <w:rPr>
          <w:spacing w:val="-1"/>
        </w:rPr>
        <w:t> </w:t>
      </w:r>
      <w:r>
        <w:rPr/>
        <w:t>GOVORA</w:t>
      </w:r>
    </w:p>
    <w:p>
      <w:pPr>
        <w:pStyle w:val="ListParagraph"/>
        <w:numPr>
          <w:ilvl w:val="0"/>
          <w:numId w:val="4"/>
        </w:numPr>
        <w:tabs>
          <w:tab w:pos="723" w:val="left" w:leader="none"/>
          <w:tab w:pos="724" w:val="left" w:leader="none"/>
          <w:tab w:pos="9014" w:val="left" w:leader="none"/>
        </w:tabs>
        <w:spacing w:line="240" w:lineRule="auto" w:before="0" w:after="0"/>
        <w:ind w:left="723" w:right="450" w:hanging="360"/>
        <w:jc w:val="left"/>
        <w:rPr>
          <w:sz w:val="20"/>
        </w:rPr>
      </w:pPr>
      <w:r>
        <w:rPr>
          <w:sz w:val="20"/>
        </w:rPr>
        <w:t>Govorni</w:t>
      </w:r>
      <w:r>
        <w:rPr>
          <w:spacing w:val="-7"/>
          <w:sz w:val="20"/>
        </w:rPr>
        <w:t> </w:t>
      </w:r>
      <w:r>
        <w:rPr>
          <w:sz w:val="20"/>
        </w:rPr>
        <w:t>status:</w:t>
      </w:r>
      <w:r>
        <w:rPr>
          <w:spacing w:val="-5"/>
          <w:sz w:val="20"/>
        </w:rPr>
        <w:t> </w:t>
      </w:r>
      <w:r>
        <w:rPr>
          <w:sz w:val="20"/>
        </w:rPr>
        <w:t>odgovara</w:t>
      </w:r>
      <w:r>
        <w:rPr>
          <w:spacing w:val="-6"/>
          <w:sz w:val="20"/>
        </w:rPr>
        <w:t> </w:t>
      </w:r>
      <w:r>
        <w:rPr>
          <w:sz w:val="20"/>
        </w:rPr>
        <w:t>dobi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teškoće</w:t>
      </w:r>
      <w:r>
        <w:rPr>
          <w:spacing w:val="-6"/>
          <w:sz w:val="20"/>
        </w:rPr>
        <w:t> </w:t>
      </w:r>
      <w:r>
        <w:rPr>
          <w:sz w:val="20"/>
        </w:rPr>
        <w:t>govora</w:t>
      </w:r>
      <w:r>
        <w:rPr>
          <w:spacing w:val="-6"/>
          <w:sz w:val="20"/>
        </w:rPr>
        <w:t> </w:t>
      </w:r>
      <w:r>
        <w:rPr>
          <w:sz w:val="20"/>
        </w:rPr>
        <w:t>(koje?)</w:t>
      </w:r>
      <w:r>
        <w:rPr>
          <w:spacing w:val="-1"/>
          <w:sz w:val="20"/>
        </w:rPr>
        <w:t> </w:t>
      </w:r>
      <w:r>
        <w:rPr>
          <w:sz w:val="20"/>
        </w:rPr>
        <w:t>(npr.</w:t>
      </w:r>
      <w:r>
        <w:rPr>
          <w:spacing w:val="-7"/>
          <w:sz w:val="20"/>
        </w:rPr>
        <w:t> </w:t>
      </w:r>
      <w:r>
        <w:rPr>
          <w:sz w:val="20"/>
        </w:rPr>
        <w:t>mucanje,</w:t>
      </w:r>
      <w:r>
        <w:rPr>
          <w:spacing w:val="-5"/>
          <w:sz w:val="20"/>
        </w:rPr>
        <w:t> </w:t>
      </w:r>
      <w:r>
        <w:rPr>
          <w:sz w:val="20"/>
        </w:rPr>
        <w:t>nečisto</w:t>
      </w:r>
      <w:r>
        <w:rPr>
          <w:spacing w:val="-6"/>
          <w:sz w:val="20"/>
        </w:rPr>
        <w:t> </w:t>
      </w:r>
      <w:r>
        <w:rPr>
          <w:sz w:val="20"/>
        </w:rPr>
        <w:t>izgovara</w:t>
      </w:r>
      <w:r>
        <w:rPr>
          <w:spacing w:val="-6"/>
          <w:sz w:val="20"/>
        </w:rPr>
        <w:t> </w:t>
      </w:r>
      <w:r>
        <w:rPr>
          <w:sz w:val="20"/>
        </w:rPr>
        <w:t>glasove)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govori malo i nerado / pričljivo je /</w:t>
      </w:r>
      <w:r>
        <w:rPr>
          <w:spacing w:val="-5"/>
          <w:sz w:val="20"/>
        </w:rPr>
        <w:t> </w:t>
      </w:r>
      <w:r>
        <w:rPr>
          <w:sz w:val="20"/>
        </w:rPr>
        <w:t>mutizam</w:t>
      </w:r>
    </w:p>
    <w:p>
      <w:pPr>
        <w:pStyle w:val="ListParagraph"/>
        <w:numPr>
          <w:ilvl w:val="0"/>
          <w:numId w:val="4"/>
        </w:numPr>
        <w:tabs>
          <w:tab w:pos="752" w:val="left" w:leader="none"/>
          <w:tab w:pos="753" w:val="left" w:leader="none"/>
          <w:tab w:pos="3941" w:val="left" w:leader="none"/>
          <w:tab w:pos="6057" w:val="left" w:leader="none"/>
        </w:tabs>
        <w:spacing w:line="229" w:lineRule="exact" w:before="0" w:after="0"/>
        <w:ind w:left="752" w:right="0" w:hanging="410"/>
        <w:jc w:val="left"/>
        <w:rPr>
          <w:sz w:val="20"/>
        </w:rPr>
      </w:pPr>
      <w:r>
        <w:rPr>
          <w:sz w:val="20"/>
        </w:rPr>
        <w:t>Kada se pojavila</w:t>
      </w:r>
      <w:r>
        <w:rPr>
          <w:spacing w:val="-10"/>
          <w:sz w:val="20"/>
        </w:rPr>
        <w:t> </w:t>
      </w:r>
      <w:r>
        <w:rPr>
          <w:sz w:val="20"/>
        </w:rPr>
        <w:t>prva</w:t>
      </w:r>
      <w:r>
        <w:rPr>
          <w:spacing w:val="-3"/>
          <w:sz w:val="20"/>
        </w:rPr>
        <w:t> </w:t>
      </w:r>
      <w:r>
        <w:rPr>
          <w:sz w:val="20"/>
        </w:rPr>
        <w:t>riječ</w:t>
      </w:r>
      <w:r>
        <w:rPr>
          <w:sz w:val="20"/>
          <w:u w:val="single"/>
        </w:rPr>
        <w:t> </w:t>
        <w:tab/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rečenica</w:t>
      </w:r>
      <w:r>
        <w:rPr>
          <w:sz w:val="20"/>
          <w:u w:val="single"/>
        </w:rPr>
        <w:t> </w:t>
        <w:tab/>
      </w:r>
      <w:r>
        <w:rPr>
          <w:sz w:val="20"/>
        </w:rPr>
        <w:t>?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0" w:after="0"/>
        <w:ind w:left="517" w:right="0" w:hanging="221"/>
        <w:jc w:val="left"/>
      </w:pPr>
      <w:r>
        <w:rPr/>
        <w:t>ISKUSTVA U IGRI I SOCIJALNIM</w:t>
      </w:r>
      <w:r>
        <w:rPr>
          <w:spacing w:val="-3"/>
        </w:rPr>
        <w:t> </w:t>
      </w:r>
      <w:r>
        <w:rPr/>
        <w:t>ODNOSIMA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525" w:val="left" w:leader="none"/>
        </w:tabs>
        <w:spacing w:line="240" w:lineRule="auto" w:before="0" w:after="0"/>
        <w:ind w:left="524" w:right="0" w:hanging="182"/>
        <w:jc w:val="left"/>
        <w:rPr>
          <w:sz w:val="20"/>
        </w:rPr>
      </w:pPr>
      <w:r>
        <w:rPr>
          <w:sz w:val="20"/>
        </w:rPr>
        <w:t>O djetetu su do sada (zaokružiti jednu ili više</w:t>
      </w:r>
      <w:r>
        <w:rPr>
          <w:spacing w:val="-10"/>
          <w:sz w:val="20"/>
        </w:rPr>
        <w:t> </w:t>
      </w:r>
      <w:r>
        <w:rPr>
          <w:sz w:val="20"/>
        </w:rPr>
        <w:t>mogućnosti):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brinuli uglavnom</w:t>
      </w:r>
      <w:r>
        <w:rPr>
          <w:spacing w:val="-2"/>
          <w:sz w:val="20"/>
        </w:rPr>
        <w:t> </w:t>
      </w:r>
      <w:r>
        <w:rPr>
          <w:sz w:val="20"/>
        </w:rPr>
        <w:t>ukućani</w:t>
      </w:r>
    </w:p>
    <w:p>
      <w:pPr>
        <w:pStyle w:val="BodyText"/>
        <w:tabs>
          <w:tab w:pos="1016" w:val="left" w:leader="none"/>
        </w:tabs>
        <w:spacing w:line="229" w:lineRule="exact"/>
        <w:ind w:left="656"/>
      </w:pPr>
      <w:r>
        <w:rPr/>
        <w:t>b.</w:t>
        <w:tab/>
        <w:t>polazilo je odgojnu ustanovu (ili igraonicu, navesti koju)</w:t>
      </w:r>
      <w:r>
        <w:rPr>
          <w:spacing w:val="-15"/>
        </w:rPr>
        <w:t> </w:t>
      </w:r>
      <w:r>
        <w:rPr/>
        <w:t>.........................................................u</w:t>
      </w:r>
    </w:p>
    <w:p>
      <w:pPr>
        <w:pStyle w:val="BodyText"/>
        <w:spacing w:line="229" w:lineRule="exact" w:before="1"/>
        <w:ind w:left="1016"/>
      </w:pPr>
      <w:r>
        <w:rPr/>
        <w:t>dobi................................................................................(navesti dob djeteta u kojoj je polazilo odgojnu ustanovu)</w:t>
      </w:r>
    </w:p>
    <w:p>
      <w:pPr>
        <w:pStyle w:val="BodyText"/>
        <w:tabs>
          <w:tab w:pos="1016" w:val="left" w:leader="none"/>
        </w:tabs>
        <w:spacing w:line="229" w:lineRule="exact"/>
        <w:ind w:left="656"/>
      </w:pPr>
      <w:r>
        <w:rPr/>
        <w:t>c.</w:t>
        <w:tab/>
        <w:t>NIJE SE</w:t>
      </w:r>
      <w:r>
        <w:rPr>
          <w:spacing w:val="-2"/>
        </w:rPr>
        <w:t> </w:t>
      </w:r>
      <w:r>
        <w:rPr/>
        <w:t>ODVAJALO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479" w:val="left" w:leader="none"/>
        </w:tabs>
        <w:spacing w:line="229" w:lineRule="exact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Tijek i trajanje prilagodbe na ustanovu (ako ju je</w:t>
      </w:r>
      <w:r>
        <w:rPr>
          <w:spacing w:val="-8"/>
          <w:sz w:val="20"/>
        </w:rPr>
        <w:t> </w:t>
      </w:r>
      <w:r>
        <w:rPr>
          <w:sz w:val="20"/>
        </w:rPr>
        <w:t>polazilo):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</w:tabs>
        <w:spacing w:line="229" w:lineRule="exact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uspješna – kratkotrajna (manje od 3</w:t>
      </w:r>
      <w:r>
        <w:rPr>
          <w:spacing w:val="-3"/>
          <w:sz w:val="20"/>
        </w:rPr>
        <w:t> </w:t>
      </w:r>
      <w:r>
        <w:rPr>
          <w:sz w:val="20"/>
        </w:rPr>
        <w:t>tjedna)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uspješna – dugotrajna (manje od 3</w:t>
      </w:r>
      <w:r>
        <w:rPr>
          <w:spacing w:val="-3"/>
          <w:sz w:val="20"/>
        </w:rPr>
        <w:t> </w:t>
      </w:r>
      <w:r>
        <w:rPr>
          <w:sz w:val="20"/>
        </w:rPr>
        <w:t>tjedna)</w:t>
      </w:r>
    </w:p>
    <w:p>
      <w:pPr>
        <w:pStyle w:val="BodyText"/>
        <w:tabs>
          <w:tab w:pos="1016" w:val="left" w:leader="none"/>
        </w:tabs>
        <w:spacing w:line="229" w:lineRule="exact"/>
        <w:ind w:left="656"/>
      </w:pPr>
      <w:r>
        <w:rPr/>
        <w:t>c.</w:t>
        <w:tab/>
        <w:t>neuspješna – navesti</w:t>
      </w:r>
      <w:r>
        <w:rPr>
          <w:spacing w:val="-3"/>
        </w:rPr>
        <w:t> </w:t>
      </w:r>
      <w:r>
        <w:rPr/>
        <w:t>razlog:...........................................................................................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479" w:val="left" w:leader="none"/>
        </w:tabs>
        <w:spacing w:line="240" w:lineRule="auto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Ostala odvajanja od roditelja (navesti razlog i trajanje, npr. kod bake, više puta po tjedan</w:t>
      </w:r>
      <w:r>
        <w:rPr>
          <w:spacing w:val="-25"/>
          <w:sz w:val="20"/>
        </w:rPr>
        <w:t> </w:t>
      </w:r>
      <w:r>
        <w:rPr>
          <w:sz w:val="20"/>
        </w:rPr>
        <w:t>dana):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904;mso-wrap-distance-left:0;mso-wrap-distance-right:0" from="70.823997pt,10.317466pt" to="522.309082pt,10.317466pt" stroked="true" strokeweight=".4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"/>
        </w:numPr>
        <w:tabs>
          <w:tab w:pos="479" w:val="left" w:leader="none"/>
        </w:tabs>
        <w:spacing w:line="219" w:lineRule="exact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Traumatski događaji (zaokružiti i</w:t>
      </w:r>
      <w:r>
        <w:rPr>
          <w:spacing w:val="-3"/>
          <w:sz w:val="20"/>
        </w:rPr>
        <w:t> </w:t>
      </w:r>
      <w:r>
        <w:rPr>
          <w:sz w:val="20"/>
        </w:rPr>
        <w:t>nadopisati):</w:t>
      </w:r>
    </w:p>
    <w:p>
      <w:pPr>
        <w:pStyle w:val="ListParagraph"/>
        <w:numPr>
          <w:ilvl w:val="2"/>
          <w:numId w:val="2"/>
        </w:numPr>
        <w:tabs>
          <w:tab w:pos="1290" w:val="left" w:leader="none"/>
          <w:tab w:pos="8493" w:val="left" w:leader="none"/>
        </w:tabs>
        <w:spacing w:line="229" w:lineRule="exact" w:before="1" w:after="0"/>
        <w:ind w:left="1289" w:right="0" w:hanging="273"/>
        <w:jc w:val="left"/>
        <w:rPr>
          <w:sz w:val="20"/>
        </w:rPr>
      </w:pPr>
      <w:r>
        <w:rPr>
          <w:sz w:val="20"/>
        </w:rPr>
        <w:t>DA (opisati</w:t>
      </w:r>
      <w:r>
        <w:rPr>
          <w:spacing w:val="-15"/>
          <w:sz w:val="20"/>
        </w:rPr>
        <w:t> </w:t>
      </w:r>
      <w:r>
        <w:rPr>
          <w:sz w:val="20"/>
        </w:rPr>
        <w:t>koji)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290" w:val="left" w:leader="none"/>
        </w:tabs>
        <w:spacing w:line="229" w:lineRule="exact" w:before="0" w:after="0"/>
        <w:ind w:left="1289" w:right="0" w:hanging="273"/>
        <w:jc w:val="left"/>
        <w:rPr>
          <w:sz w:val="20"/>
        </w:rPr>
      </w:pPr>
      <w:r>
        <w:rPr>
          <w:sz w:val="20"/>
        </w:rPr>
        <w:t>NIJE IMALO TRAUMATSKIH</w:t>
      </w:r>
      <w:r>
        <w:rPr>
          <w:spacing w:val="-1"/>
          <w:sz w:val="20"/>
        </w:rPr>
        <w:t> </w:t>
      </w:r>
      <w:r>
        <w:rPr>
          <w:sz w:val="20"/>
        </w:rPr>
        <w:t>DOGAĐAJA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479" w:val="left" w:leader="none"/>
        </w:tabs>
        <w:spacing w:line="240" w:lineRule="auto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Posebna uloga u odgoju, najveća vezanost za (zaokružiti jednu ili više</w:t>
      </w:r>
      <w:r>
        <w:rPr>
          <w:spacing w:val="-14"/>
          <w:sz w:val="20"/>
        </w:rPr>
        <w:t> </w:t>
      </w:r>
      <w:r>
        <w:rPr>
          <w:sz w:val="20"/>
        </w:rPr>
        <w:t>mogućnosti)::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3128" w:val="left" w:leader="none"/>
        </w:tabs>
        <w:spacing w:line="240" w:lineRule="auto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majku</w:t>
        <w:tab/>
        <w:t>d. brata,</w:t>
      </w:r>
      <w:r>
        <w:rPr>
          <w:spacing w:val="-2"/>
          <w:sz w:val="20"/>
        </w:rPr>
        <w:t> </w:t>
      </w:r>
      <w:r>
        <w:rPr>
          <w:sz w:val="20"/>
        </w:rPr>
        <w:t>sestru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3128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oca</w:t>
        <w:tab/>
        <w:t>e. sve</w:t>
      </w:r>
      <w:r>
        <w:rPr>
          <w:spacing w:val="-1"/>
          <w:sz w:val="20"/>
        </w:rPr>
        <w:t> </w:t>
      </w:r>
      <w:r>
        <w:rPr>
          <w:sz w:val="20"/>
        </w:rPr>
        <w:t>podjednako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</w:tabs>
        <w:spacing w:line="229" w:lineRule="exact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baku,</w:t>
      </w:r>
      <w:r>
        <w:rPr>
          <w:spacing w:val="-1"/>
          <w:sz w:val="20"/>
        </w:rPr>
        <w:t> </w:t>
      </w:r>
      <w:r>
        <w:rPr>
          <w:sz w:val="20"/>
        </w:rPr>
        <w:t>djeda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479" w:val="left" w:leader="none"/>
        </w:tabs>
        <w:spacing w:line="229" w:lineRule="exact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Tip odgoja (zaokružiti jednu ili više</w:t>
      </w:r>
      <w:r>
        <w:rPr>
          <w:spacing w:val="-4"/>
          <w:sz w:val="20"/>
        </w:rPr>
        <w:t> </w:t>
      </w:r>
      <w:r>
        <w:rPr>
          <w:sz w:val="20"/>
        </w:rPr>
        <w:t>mogućnosti):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4544" w:val="left" w:leader="none"/>
        </w:tabs>
        <w:spacing w:line="229" w:lineRule="exact" w:before="0" w:after="0"/>
        <w:ind w:left="4811" w:right="0" w:hanging="4155"/>
        <w:jc w:val="left"/>
        <w:rPr>
          <w:sz w:val="20"/>
        </w:rPr>
      </w:pPr>
      <w:r>
        <w:rPr>
          <w:sz w:val="20"/>
        </w:rPr>
        <w:t>odgovarajući</w:t>
      </w:r>
      <w:r>
        <w:rPr>
          <w:spacing w:val="-8"/>
          <w:sz w:val="20"/>
        </w:rPr>
        <w:t> </w:t>
      </w:r>
      <w:r>
        <w:rPr>
          <w:sz w:val="20"/>
        </w:rPr>
        <w:t>(“umjeren”,</w:t>
      </w:r>
      <w:r>
        <w:rPr>
          <w:spacing w:val="-7"/>
          <w:sz w:val="20"/>
        </w:rPr>
        <w:t> </w:t>
      </w:r>
      <w:r>
        <w:rPr>
          <w:sz w:val="20"/>
        </w:rPr>
        <w:t>“prosječan”)</w:t>
        <w:tab/>
        <w:t>d. promjenljiv (povremeno prestrog povremeno previše</w:t>
      </w:r>
      <w:r>
        <w:rPr>
          <w:spacing w:val="12"/>
          <w:sz w:val="20"/>
        </w:rPr>
        <w:t> </w:t>
      </w:r>
      <w:r>
        <w:rPr>
          <w:sz w:val="20"/>
        </w:rPr>
        <w:t>popustljiv)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4544" w:val="left" w:leader="none"/>
        </w:tabs>
        <w:spacing w:line="229" w:lineRule="exact" w:before="1" w:after="0"/>
        <w:ind w:left="4811" w:right="0" w:hanging="4155"/>
        <w:jc w:val="left"/>
        <w:rPr>
          <w:sz w:val="20"/>
        </w:rPr>
      </w:pPr>
      <w:r>
        <w:rPr>
          <w:sz w:val="20"/>
        </w:rPr>
        <w:t>represivan</w:t>
      </w:r>
      <w:r>
        <w:rPr>
          <w:spacing w:val="-6"/>
          <w:sz w:val="20"/>
        </w:rPr>
        <w:t> </w:t>
      </w:r>
      <w:r>
        <w:rPr>
          <w:sz w:val="20"/>
        </w:rPr>
        <w:t>(“strog”)</w:t>
        <w:tab/>
        <w:t>e.  nedosljedan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4590" w:val="left" w:leader="none"/>
        </w:tabs>
        <w:spacing w:line="240" w:lineRule="auto" w:before="0" w:after="0"/>
        <w:ind w:left="4811" w:right="128" w:hanging="4155"/>
        <w:jc w:val="left"/>
        <w:rPr>
          <w:sz w:val="20"/>
        </w:rPr>
      </w:pPr>
      <w:r>
        <w:rPr>
          <w:sz w:val="20"/>
        </w:rPr>
        <w:t>prezaštičujući,</w:t>
      </w:r>
      <w:r>
        <w:rPr>
          <w:spacing w:val="-9"/>
          <w:sz w:val="20"/>
        </w:rPr>
        <w:t> </w:t>
      </w:r>
      <w:r>
        <w:rPr>
          <w:sz w:val="20"/>
        </w:rPr>
        <w:t>nestimulativan</w:t>
        <w:tab/>
        <w:t>f. razni odgojni stilovi roditelja (jedan previše strog, drugi previše blag)</w:t>
      </w:r>
    </w:p>
    <w:p>
      <w:pPr>
        <w:pStyle w:val="ListParagraph"/>
        <w:numPr>
          <w:ilvl w:val="1"/>
          <w:numId w:val="2"/>
        </w:numPr>
        <w:tabs>
          <w:tab w:pos="479" w:val="left" w:leader="none"/>
        </w:tabs>
        <w:spacing w:line="229" w:lineRule="exact" w:before="2" w:after="0"/>
        <w:ind w:left="478" w:right="0" w:hanging="182"/>
        <w:jc w:val="left"/>
        <w:rPr>
          <w:sz w:val="20"/>
        </w:rPr>
      </w:pPr>
      <w:r>
        <w:rPr>
          <w:sz w:val="20"/>
        </w:rPr>
        <w:t>Iskustva u igri s vršnjacima (zaokružiti jednu ili više</w:t>
      </w:r>
      <w:r>
        <w:rPr>
          <w:spacing w:val="-9"/>
          <w:sz w:val="20"/>
        </w:rPr>
        <w:t> </w:t>
      </w:r>
      <w:r>
        <w:rPr>
          <w:sz w:val="20"/>
        </w:rPr>
        <w:t>mogućnosti):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3128" w:val="left" w:leader="none"/>
        </w:tabs>
        <w:spacing w:line="229" w:lineRule="exact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svakodnevna</w:t>
        <w:tab/>
        <w:t>d. igra se većinom samo s</w:t>
      </w:r>
      <w:r>
        <w:rPr>
          <w:spacing w:val="-5"/>
          <w:sz w:val="20"/>
        </w:rPr>
        <w:t> </w:t>
      </w:r>
      <w:r>
        <w:rPr>
          <w:sz w:val="20"/>
        </w:rPr>
        <w:t>odraslima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3128" w:val="left" w:leader="none"/>
        </w:tabs>
        <w:spacing w:line="240" w:lineRule="auto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povremena</w:t>
        <w:tab/>
        <w:t>e. bez iskustva s</w:t>
      </w:r>
      <w:r>
        <w:rPr>
          <w:spacing w:val="-1"/>
          <w:sz w:val="20"/>
        </w:rPr>
        <w:t> </w:t>
      </w:r>
      <w:r>
        <w:rPr>
          <w:sz w:val="20"/>
        </w:rPr>
        <w:t>vršnjacima.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</w:tabs>
        <w:spacing w:line="240" w:lineRule="auto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vrlo</w:t>
      </w:r>
      <w:r>
        <w:rPr>
          <w:spacing w:val="-2"/>
          <w:sz w:val="20"/>
        </w:rPr>
        <w:t> </w:t>
      </w:r>
      <w:r>
        <w:rPr>
          <w:sz w:val="20"/>
        </w:rPr>
        <w:t>mala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479" w:val="left" w:leader="none"/>
        </w:tabs>
        <w:spacing w:line="229" w:lineRule="exact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U socijalnoj igri s drugom djecom dijete (zaokružiti jednu ili više</w:t>
      </w:r>
      <w:r>
        <w:rPr>
          <w:spacing w:val="-3"/>
          <w:sz w:val="20"/>
        </w:rPr>
        <w:t> </w:t>
      </w:r>
      <w:r>
        <w:rPr>
          <w:sz w:val="20"/>
        </w:rPr>
        <w:t>mogućnosti):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3128" w:val="left" w:leader="none"/>
        </w:tabs>
        <w:spacing w:line="229" w:lineRule="exact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aktivno</w:t>
        <w:tab/>
        <w:t>d. teško uspostavlja kontakt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3128" w:val="left" w:leader="none"/>
        </w:tabs>
        <w:spacing w:line="240" w:lineRule="auto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pasivno,</w:t>
      </w:r>
      <w:r>
        <w:rPr>
          <w:spacing w:val="-4"/>
          <w:sz w:val="20"/>
        </w:rPr>
        <w:t> </w:t>
      </w:r>
      <w:r>
        <w:rPr>
          <w:sz w:val="20"/>
        </w:rPr>
        <w:t>ali</w:t>
      </w:r>
      <w:r>
        <w:rPr>
          <w:spacing w:val="-5"/>
          <w:sz w:val="20"/>
        </w:rPr>
        <w:t> </w:t>
      </w:r>
      <w:r>
        <w:rPr>
          <w:sz w:val="20"/>
        </w:rPr>
        <w:t>sudjeluje</w:t>
        <w:tab/>
        <w:t>e. teško se</w:t>
      </w:r>
      <w:r>
        <w:rPr>
          <w:spacing w:val="-3"/>
          <w:sz w:val="20"/>
        </w:rPr>
        <w:t> </w:t>
      </w:r>
      <w:r>
        <w:rPr>
          <w:sz w:val="20"/>
        </w:rPr>
        <w:t>suprotstavlja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3128" w:val="left" w:leader="none"/>
        </w:tabs>
        <w:spacing w:line="240" w:lineRule="auto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ne</w:t>
      </w:r>
      <w:r>
        <w:rPr>
          <w:spacing w:val="-4"/>
          <w:sz w:val="20"/>
        </w:rPr>
        <w:t> </w:t>
      </w:r>
      <w:r>
        <w:rPr>
          <w:sz w:val="20"/>
        </w:rPr>
        <w:t>sudjeluje</w:t>
        <w:tab/>
        <w:t>f. pokazuje grubost u igri, agresivno</w:t>
      </w:r>
      <w:r>
        <w:rPr>
          <w:spacing w:val="-1"/>
          <w:sz w:val="20"/>
        </w:rPr>
        <w:t> </w:t>
      </w:r>
      <w:r>
        <w:rPr>
          <w:sz w:val="20"/>
        </w:rPr>
        <w:t>ponašanje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479" w:val="left" w:leader="none"/>
        </w:tabs>
        <w:spacing w:line="240" w:lineRule="auto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Rješavanje sukoba (zaokružiti i</w:t>
      </w:r>
      <w:r>
        <w:rPr>
          <w:spacing w:val="-2"/>
          <w:sz w:val="20"/>
        </w:rPr>
        <w:t> </w:t>
      </w:r>
      <w:r>
        <w:rPr>
          <w:sz w:val="20"/>
        </w:rPr>
        <w:t>podcrtati):</w:t>
      </w:r>
    </w:p>
    <w:p>
      <w:pPr>
        <w:pStyle w:val="ListParagraph"/>
        <w:numPr>
          <w:ilvl w:val="2"/>
          <w:numId w:val="2"/>
        </w:numPr>
        <w:tabs>
          <w:tab w:pos="853" w:val="left" w:leader="none"/>
          <w:tab w:pos="2399" w:val="left" w:leader="none"/>
        </w:tabs>
        <w:spacing w:line="229" w:lineRule="exact" w:before="1" w:after="0"/>
        <w:ind w:left="852" w:right="0" w:hanging="227"/>
        <w:jc w:val="left"/>
        <w:rPr>
          <w:sz w:val="20"/>
        </w:rPr>
      </w:pPr>
      <w:r>
        <w:rPr>
          <w:sz w:val="20"/>
        </w:rPr>
        <w:t>izbori se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sebe</w:t>
        <w:tab/>
        <w:t>(otima / gura se / potuče se / svađa se / dogovara</w:t>
      </w:r>
      <w:r>
        <w:rPr>
          <w:spacing w:val="-6"/>
          <w:sz w:val="20"/>
        </w:rPr>
        <w:t> </w:t>
      </w:r>
      <w:r>
        <w:rPr>
          <w:sz w:val="20"/>
        </w:rPr>
        <w:t>se)</w:t>
      </w:r>
    </w:p>
    <w:p>
      <w:pPr>
        <w:pStyle w:val="ListParagraph"/>
        <w:numPr>
          <w:ilvl w:val="2"/>
          <w:numId w:val="2"/>
        </w:numPr>
        <w:tabs>
          <w:tab w:pos="854" w:val="left" w:leader="none"/>
        </w:tabs>
        <w:spacing w:line="229" w:lineRule="exact" w:before="0" w:after="0"/>
        <w:ind w:left="853" w:right="0" w:hanging="228"/>
        <w:jc w:val="left"/>
        <w:rPr>
          <w:sz w:val="20"/>
        </w:rPr>
      </w:pPr>
      <w:r>
        <w:rPr>
          <w:sz w:val="20"/>
        </w:rPr>
        <w:t>ne izbori se za sebe (plače / vrišti / traži pomoć odraslog / povlači se / duri</w:t>
      </w:r>
      <w:r>
        <w:rPr>
          <w:spacing w:val="-11"/>
          <w:sz w:val="20"/>
        </w:rPr>
        <w:t> </w:t>
      </w:r>
      <w:r>
        <w:rPr>
          <w:sz w:val="20"/>
        </w:rPr>
        <w:t>se)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71" w:val="left" w:leader="none"/>
        </w:tabs>
        <w:spacing w:line="240" w:lineRule="auto" w:before="0" w:after="0"/>
        <w:ind w:left="570" w:right="0" w:hanging="274"/>
        <w:jc w:val="left"/>
        <w:rPr>
          <w:sz w:val="20"/>
        </w:rPr>
      </w:pPr>
      <w:r>
        <w:rPr>
          <w:sz w:val="20"/>
        </w:rPr>
        <w:t>Omiljene: (napisati</w:t>
      </w:r>
      <w:r>
        <w:rPr>
          <w:spacing w:val="-2"/>
          <w:sz w:val="20"/>
        </w:rPr>
        <w:t> </w:t>
      </w:r>
      <w:r>
        <w:rPr>
          <w:sz w:val="20"/>
        </w:rPr>
        <w:t>koje):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6737" w:val="left" w:leader="none"/>
        </w:tabs>
        <w:spacing w:line="240" w:lineRule="auto" w:before="1" w:after="0"/>
        <w:ind w:left="1016" w:right="0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igračke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6711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igre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6706" w:val="left" w:leader="none"/>
        </w:tabs>
        <w:spacing w:line="229" w:lineRule="exact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predmeti</w:t>
      </w:r>
      <w:r>
        <w:rPr>
          <w:sz w:val="20"/>
          <w:u w:val="single"/>
        </w:rPr>
        <w:t> </w:t>
        <w:tab/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571" w:val="left" w:leader="none"/>
        </w:tabs>
        <w:spacing w:line="240" w:lineRule="auto" w:before="99" w:after="0"/>
        <w:ind w:left="570" w:right="0" w:hanging="274"/>
        <w:jc w:val="left"/>
        <w:rPr>
          <w:sz w:val="20"/>
        </w:rPr>
      </w:pPr>
      <w:r>
        <w:rPr>
          <w:sz w:val="20"/>
        </w:rPr>
        <w:t>Prijelazni objekt (zaokružiti jednu od</w:t>
      </w:r>
      <w:r>
        <w:rPr>
          <w:spacing w:val="-7"/>
          <w:sz w:val="20"/>
        </w:rPr>
        <w:t> </w:t>
      </w:r>
      <w:r>
        <w:rPr>
          <w:sz w:val="20"/>
        </w:rPr>
        <w:t>mogućnosti):</w:t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8647" w:val="left" w:leader="none"/>
        </w:tabs>
        <w:spacing w:line="240" w:lineRule="auto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IMA (napisati</w:t>
      </w:r>
      <w:r>
        <w:rPr>
          <w:spacing w:val="-18"/>
          <w:sz w:val="20"/>
        </w:rPr>
        <w:t> </w:t>
      </w:r>
      <w:r>
        <w:rPr>
          <w:sz w:val="20"/>
        </w:rPr>
        <w:t>koji)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  <w:tab w:pos="8754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IMA, ALI SAMO ZA SPAVANJE (napisati</w:t>
      </w:r>
      <w:r>
        <w:rPr>
          <w:spacing w:val="-28"/>
          <w:sz w:val="20"/>
        </w:rPr>
        <w:t> </w:t>
      </w:r>
      <w:r>
        <w:rPr>
          <w:sz w:val="20"/>
        </w:rPr>
        <w:t>koji)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016" w:val="left" w:leader="none"/>
          <w:tab w:pos="1017" w:val="left" w:leader="none"/>
        </w:tabs>
        <w:spacing w:line="229" w:lineRule="exact" w:before="0" w:after="0"/>
        <w:ind w:left="1016" w:right="0" w:hanging="360"/>
        <w:jc w:val="left"/>
        <w:rPr>
          <w:b/>
          <w:sz w:val="20"/>
        </w:rPr>
      </w:pPr>
      <w:r>
        <w:rPr>
          <w:sz w:val="20"/>
        </w:rPr>
        <w:t>NEMA</w:t>
      </w:r>
      <w:r>
        <w:rPr>
          <w:b/>
          <w:sz w:val="20"/>
        </w:rPr>
        <w:t>.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top="1320" w:bottom="280" w:left="1120" w:right="1320"/>
        </w:sectPr>
      </w:pPr>
    </w:p>
    <w:p>
      <w:pPr>
        <w:pStyle w:val="Heading1"/>
        <w:spacing w:before="75"/>
      </w:pPr>
      <w:r>
        <w:rPr/>
        <w:t>VI RAZVOJNI PROBLEMI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1" w:after="0"/>
        <w:ind w:left="478" w:right="0" w:hanging="182"/>
        <w:jc w:val="left"/>
        <w:rPr>
          <w:sz w:val="20"/>
        </w:rPr>
      </w:pPr>
      <w:r>
        <w:rPr>
          <w:sz w:val="20"/>
        </w:rPr>
        <w:t>Motorika (zaokružiti jednu ili više</w:t>
      </w:r>
      <w:r>
        <w:rPr>
          <w:spacing w:val="-6"/>
          <w:sz w:val="20"/>
        </w:rPr>
        <w:t> </w:t>
      </w:r>
      <w:r>
        <w:rPr>
          <w:sz w:val="20"/>
        </w:rPr>
        <w:t>mogućnosti):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836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hipermotorično</w:t>
      </w:r>
      <w:r>
        <w:rPr>
          <w:spacing w:val="-8"/>
          <w:sz w:val="20"/>
        </w:rPr>
        <w:t> </w:t>
      </w:r>
      <w:r>
        <w:rPr>
          <w:sz w:val="20"/>
        </w:rPr>
        <w:t>(“živahno”)</w:t>
        <w:tab/>
        <w:t>e. loša motorika</w:t>
      </w:r>
      <w:r>
        <w:rPr>
          <w:spacing w:val="-1"/>
          <w:sz w:val="20"/>
        </w:rPr>
        <w:t> </w:t>
      </w:r>
      <w:r>
        <w:rPr>
          <w:sz w:val="20"/>
        </w:rPr>
        <w:t>nogu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836" w:val="left" w:leader="none"/>
        </w:tabs>
        <w:spacing w:line="229" w:lineRule="exact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hypomotorično</w:t>
      </w:r>
      <w:r>
        <w:rPr>
          <w:spacing w:val="-8"/>
          <w:sz w:val="20"/>
        </w:rPr>
        <w:t> </w:t>
      </w:r>
      <w:r>
        <w:rPr>
          <w:sz w:val="20"/>
        </w:rPr>
        <w:t>(“usporeno”)</w:t>
        <w:tab/>
        <w:t>f. loša motorika</w:t>
      </w:r>
      <w:r>
        <w:rPr>
          <w:spacing w:val="-3"/>
          <w:sz w:val="20"/>
        </w:rPr>
        <w:t> </w:t>
      </w:r>
      <w:r>
        <w:rPr>
          <w:sz w:val="20"/>
        </w:rPr>
        <w:t>ruku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836" w:val="left" w:leader="none"/>
        </w:tabs>
        <w:spacing w:line="240" w:lineRule="auto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opće</w:t>
      </w:r>
      <w:r>
        <w:rPr>
          <w:spacing w:val="-4"/>
          <w:sz w:val="20"/>
        </w:rPr>
        <w:t> </w:t>
      </w:r>
      <w:r>
        <w:rPr>
          <w:sz w:val="20"/>
        </w:rPr>
        <w:t>nespretno</w:t>
        <w:tab/>
        <w:t>g. loše služenje</w:t>
      </w:r>
      <w:r>
        <w:rPr>
          <w:spacing w:val="-2"/>
          <w:sz w:val="20"/>
        </w:rPr>
        <w:t> </w:t>
      </w:r>
      <w:r>
        <w:rPr>
          <w:sz w:val="20"/>
        </w:rPr>
        <w:t>olovkom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836" w:val="left" w:leader="none"/>
        </w:tabs>
        <w:spacing w:line="240" w:lineRule="auto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sklono</w:t>
      </w:r>
      <w:r>
        <w:rPr>
          <w:spacing w:val="-5"/>
          <w:sz w:val="20"/>
        </w:rPr>
        <w:t> </w:t>
      </w:r>
      <w:r>
        <w:rPr>
          <w:sz w:val="20"/>
        </w:rPr>
        <w:t>povredama</w:t>
        <w:tab/>
        <w:t>h. bez</w:t>
      </w:r>
      <w:r>
        <w:rPr>
          <w:spacing w:val="-1"/>
          <w:sz w:val="20"/>
        </w:rPr>
        <w:t> </w:t>
      </w:r>
      <w:r>
        <w:rPr>
          <w:sz w:val="20"/>
        </w:rPr>
        <w:t>poteškoća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Usmjerenost pažnje reakcije (zaokružiti jednu ili više</w:t>
      </w:r>
      <w:r>
        <w:rPr>
          <w:spacing w:val="-8"/>
          <w:sz w:val="20"/>
        </w:rPr>
        <w:t> </w:t>
      </w:r>
      <w:r>
        <w:rPr>
          <w:sz w:val="20"/>
        </w:rPr>
        <w:t>mogućnosti):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128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i/>
          <w:sz w:val="20"/>
        </w:rPr>
        <w:t>dobra</w:t>
        <w:tab/>
      </w:r>
      <w:r>
        <w:rPr>
          <w:sz w:val="20"/>
        </w:rPr>
        <w:t>c. loša -</w:t>
      </w:r>
      <w:r>
        <w:rPr>
          <w:spacing w:val="-1"/>
          <w:sz w:val="20"/>
        </w:rPr>
        <w:t> </w:t>
      </w:r>
      <w:r>
        <w:rPr>
          <w:sz w:val="20"/>
        </w:rPr>
        <w:t>promjenljiva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128" w:val="left" w:leader="none"/>
        </w:tabs>
        <w:spacing w:line="229" w:lineRule="exact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loša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kratkotrajna</w:t>
        <w:tab/>
        <w:t>d. dijagnosticirana “hiperaktivnost”</w:t>
      </w:r>
      <w:r>
        <w:rPr>
          <w:spacing w:val="-2"/>
          <w:sz w:val="20"/>
        </w:rPr>
        <w:t> </w:t>
      </w:r>
      <w:r>
        <w:rPr>
          <w:sz w:val="20"/>
        </w:rPr>
        <w:t>(ADHD)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1" w:after="0"/>
        <w:ind w:left="478" w:right="0" w:hanging="182"/>
        <w:jc w:val="left"/>
        <w:rPr>
          <w:sz w:val="20"/>
        </w:rPr>
      </w:pPr>
      <w:r>
        <w:rPr>
          <w:sz w:val="20"/>
        </w:rPr>
        <w:t>Specifičnosti ponašanja i navika – relativno često (zaokružiti jednu ili više</w:t>
      </w:r>
      <w:r>
        <w:rPr>
          <w:spacing w:val="-15"/>
          <w:sz w:val="20"/>
        </w:rPr>
        <w:t> </w:t>
      </w:r>
      <w:r>
        <w:rPr>
          <w:sz w:val="20"/>
        </w:rPr>
        <w:t>mogućnosti):</w:t>
      </w:r>
    </w:p>
    <w:tbl>
      <w:tblPr>
        <w:tblW w:w="0" w:type="auto"/>
        <w:jc w:val="left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7"/>
        <w:gridCol w:w="2227"/>
        <w:gridCol w:w="2219"/>
        <w:gridCol w:w="962"/>
      </w:tblGrid>
      <w:tr>
        <w:trPr>
          <w:trHeight w:val="229" w:hRule="atLeast"/>
        </w:trPr>
        <w:tc>
          <w:tcPr>
            <w:tcW w:w="2167" w:type="dxa"/>
          </w:tcPr>
          <w:p>
            <w:pPr>
              <w:pStyle w:val="TableParagraph"/>
              <w:tabs>
                <w:tab w:pos="409" w:val="left" w:leader="none"/>
              </w:tabs>
              <w:rPr>
                <w:sz w:val="20"/>
              </w:rPr>
            </w:pPr>
            <w:r>
              <w:rPr>
                <w:sz w:val="20"/>
              </w:rPr>
              <w:t>a.</w:t>
              <w:tab/>
              <w:t>škripanje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zubima</w:t>
            </w:r>
          </w:p>
        </w:tc>
        <w:tc>
          <w:tcPr>
            <w:tcW w:w="2227" w:type="dxa"/>
          </w:tcPr>
          <w:p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e. grickanje predmeta</w:t>
            </w:r>
          </w:p>
        </w:tc>
        <w:tc>
          <w:tcPr>
            <w:tcW w:w="2219" w:type="dxa"/>
          </w:tcPr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i. grickanje noktiju</w:t>
            </w:r>
          </w:p>
        </w:tc>
        <w:tc>
          <w:tcPr>
            <w:tcW w:w="962" w:type="dxa"/>
          </w:tcPr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m. NIŠTA</w:t>
            </w:r>
          </w:p>
        </w:tc>
      </w:tr>
      <w:tr>
        <w:trPr>
          <w:trHeight w:val="229" w:hRule="atLeast"/>
        </w:trPr>
        <w:tc>
          <w:tcPr>
            <w:tcW w:w="2167" w:type="dxa"/>
          </w:tcPr>
          <w:p>
            <w:pPr>
              <w:pStyle w:val="TableParagraph"/>
              <w:tabs>
                <w:tab w:pos="409" w:val="left" w:leader="none"/>
              </w:tabs>
              <w:rPr>
                <w:sz w:val="20"/>
              </w:rPr>
            </w:pPr>
            <w:r>
              <w:rPr>
                <w:sz w:val="20"/>
              </w:rPr>
              <w:t>b.</w:t>
              <w:tab/>
              <w:t>guranje ruku 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usta</w:t>
            </w:r>
          </w:p>
        </w:tc>
        <w:tc>
          <w:tcPr>
            <w:tcW w:w="2227" w:type="dxa"/>
          </w:tcPr>
          <w:p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f. tikovi</w:t>
            </w:r>
          </w:p>
        </w:tc>
        <w:tc>
          <w:tcPr>
            <w:tcW w:w="2219" w:type="dxa"/>
          </w:tcPr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j. gušenje (neobjašnjivo)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7" w:type="dxa"/>
          </w:tcPr>
          <w:p>
            <w:pPr>
              <w:pStyle w:val="TableParagraph"/>
              <w:tabs>
                <w:tab w:pos="409" w:val="left" w:leader="none"/>
              </w:tabs>
              <w:rPr>
                <w:sz w:val="20"/>
              </w:rPr>
            </w:pPr>
            <w:r>
              <w:rPr>
                <w:sz w:val="20"/>
              </w:rPr>
              <w:t>c.</w:t>
              <w:tab/>
              <w:t>čupkanje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kose</w:t>
            </w:r>
          </w:p>
        </w:tc>
        <w:tc>
          <w:tcPr>
            <w:tcW w:w="2227" w:type="dxa"/>
          </w:tcPr>
          <w:p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g. čačkanje nosa</w:t>
            </w:r>
          </w:p>
        </w:tc>
        <w:tc>
          <w:tcPr>
            <w:tcW w:w="2219" w:type="dxa"/>
          </w:tcPr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k. sisanje prsta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7" w:type="dxa"/>
          </w:tcPr>
          <w:p>
            <w:pPr>
              <w:pStyle w:val="TableParagraph"/>
              <w:tabs>
                <w:tab w:pos="409" w:val="left" w:leader="none"/>
              </w:tabs>
              <w:rPr>
                <w:sz w:val="20"/>
              </w:rPr>
            </w:pPr>
            <w:r>
              <w:rPr>
                <w:sz w:val="20"/>
              </w:rPr>
              <w:t>d.</w:t>
              <w:tab/>
              <w:t>ritmičko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ljuljanje</w:t>
            </w:r>
          </w:p>
        </w:tc>
        <w:tc>
          <w:tcPr>
            <w:tcW w:w="2227" w:type="dxa"/>
          </w:tcPr>
          <w:p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h. masturbacija</w:t>
            </w:r>
          </w:p>
        </w:tc>
        <w:tc>
          <w:tcPr>
            <w:tcW w:w="2219" w:type="dxa"/>
          </w:tcPr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l. neobjašnjivi bolovi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182"/>
        <w:jc w:val="left"/>
        <w:rPr>
          <w:sz w:val="20"/>
        </w:rPr>
      </w:pPr>
      <w:r>
        <w:rPr>
          <w:sz w:val="20"/>
        </w:rPr>
        <w:t>Specifične emocionalne reakcije (zaokružiti jednu ili više</w:t>
      </w:r>
      <w:r>
        <w:rPr>
          <w:spacing w:val="-9"/>
          <w:sz w:val="20"/>
        </w:rPr>
        <w:t> </w:t>
      </w:r>
      <w:r>
        <w:rPr>
          <w:sz w:val="20"/>
        </w:rPr>
        <w:t>mogućnosti):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128" w:val="left" w:leader="none"/>
          <w:tab w:pos="5252" w:val="left" w:leader="none"/>
          <w:tab w:pos="7377" w:val="left" w:leader="none"/>
        </w:tabs>
        <w:spacing w:line="229" w:lineRule="exact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pretjerana</w:t>
      </w:r>
      <w:r>
        <w:rPr>
          <w:spacing w:val="-7"/>
          <w:sz w:val="20"/>
        </w:rPr>
        <w:t> </w:t>
      </w:r>
      <w:r>
        <w:rPr>
          <w:sz w:val="20"/>
        </w:rPr>
        <w:t>tvrdoglavost</w:t>
        <w:tab/>
        <w:t>e.</w:t>
      </w:r>
      <w:r>
        <w:rPr>
          <w:spacing w:val="39"/>
          <w:sz w:val="20"/>
        </w:rPr>
        <w:t> </w:t>
      </w:r>
      <w:r>
        <w:rPr>
          <w:sz w:val="20"/>
        </w:rPr>
        <w:t>pretjerana</w:t>
      </w:r>
      <w:r>
        <w:rPr>
          <w:spacing w:val="-5"/>
          <w:sz w:val="20"/>
        </w:rPr>
        <w:t> </w:t>
      </w:r>
      <w:r>
        <w:rPr>
          <w:sz w:val="20"/>
        </w:rPr>
        <w:t>uvredljivost</w:t>
        <w:tab/>
        <w:t>i.</w:t>
      </w:r>
      <w:r>
        <w:rPr>
          <w:spacing w:val="37"/>
          <w:sz w:val="20"/>
        </w:rPr>
        <w:t> </w:t>
      </w:r>
      <w:r>
        <w:rPr>
          <w:sz w:val="20"/>
        </w:rPr>
        <w:t>anksioznost</w:t>
      </w:r>
      <w:r>
        <w:rPr>
          <w:spacing w:val="-5"/>
          <w:sz w:val="20"/>
        </w:rPr>
        <w:t> </w:t>
      </w:r>
      <w:r>
        <w:rPr>
          <w:sz w:val="20"/>
        </w:rPr>
        <w:t>(plašljivost)</w:t>
        <w:tab/>
        <w:t>m.</w:t>
      </w:r>
      <w:r>
        <w:rPr>
          <w:spacing w:val="45"/>
          <w:sz w:val="20"/>
        </w:rPr>
        <w:t> </w:t>
      </w:r>
      <w:r>
        <w:rPr>
          <w:sz w:val="20"/>
        </w:rPr>
        <w:t>NIŠTA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128" w:val="left" w:leader="none"/>
          <w:tab w:pos="5252" w:val="left" w:leader="none"/>
        </w:tabs>
        <w:spacing w:line="229" w:lineRule="exact" w:before="0" w:after="0"/>
        <w:ind w:left="1016" w:right="0" w:hanging="360"/>
        <w:jc w:val="left"/>
        <w:rPr>
          <w:sz w:val="20"/>
        </w:rPr>
      </w:pPr>
      <w:r>
        <w:rPr>
          <w:sz w:val="20"/>
        </w:rPr>
        <w:t>česta</w:t>
      </w:r>
      <w:r>
        <w:rPr>
          <w:spacing w:val="-5"/>
          <w:sz w:val="20"/>
        </w:rPr>
        <w:t> </w:t>
      </w:r>
      <w:r>
        <w:rPr>
          <w:sz w:val="20"/>
        </w:rPr>
        <w:t>povučenost</w:t>
        <w:tab/>
        <w:t>f.  češći</w:t>
      </w:r>
      <w:r>
        <w:rPr>
          <w:spacing w:val="-8"/>
          <w:sz w:val="20"/>
        </w:rPr>
        <w:t> </w:t>
      </w:r>
      <w:r>
        <w:rPr>
          <w:sz w:val="20"/>
        </w:rPr>
        <w:t>napadi</w:t>
      </w:r>
      <w:r>
        <w:rPr>
          <w:spacing w:val="-4"/>
          <w:sz w:val="20"/>
        </w:rPr>
        <w:t> </w:t>
      </w:r>
      <w:r>
        <w:rPr>
          <w:sz w:val="20"/>
        </w:rPr>
        <w:t>bijesa</w:t>
        <w:tab/>
        <w:t>j. pretjerana</w:t>
      </w:r>
      <w:r>
        <w:rPr>
          <w:spacing w:val="-3"/>
          <w:sz w:val="20"/>
        </w:rPr>
        <w:t> </w:t>
      </w:r>
      <w:r>
        <w:rPr>
          <w:sz w:val="20"/>
        </w:rPr>
        <w:t>sramežljivost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128" w:val="left" w:leader="none"/>
          <w:tab w:pos="5252" w:val="left" w:leader="none"/>
        </w:tabs>
        <w:spacing w:line="240" w:lineRule="auto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pretjerana</w:t>
      </w:r>
      <w:r>
        <w:rPr>
          <w:spacing w:val="-7"/>
          <w:sz w:val="20"/>
        </w:rPr>
        <w:t> </w:t>
      </w:r>
      <w:r>
        <w:rPr>
          <w:sz w:val="20"/>
        </w:rPr>
        <w:t>plačljivost</w:t>
        <w:tab/>
        <w:t>g.</w:t>
      </w:r>
      <w:r>
        <w:rPr>
          <w:spacing w:val="40"/>
          <w:sz w:val="20"/>
        </w:rPr>
        <w:t> </w:t>
      </w:r>
      <w:r>
        <w:rPr>
          <w:sz w:val="20"/>
        </w:rPr>
        <w:t>pretjerana</w:t>
      </w:r>
      <w:r>
        <w:rPr>
          <w:spacing w:val="-4"/>
          <w:sz w:val="20"/>
        </w:rPr>
        <w:t> </w:t>
      </w:r>
      <w:r>
        <w:rPr>
          <w:sz w:val="20"/>
        </w:rPr>
        <w:t>ljubomora</w:t>
        <w:tab/>
        <w:t>k. strah od</w:t>
      </w:r>
      <w:r>
        <w:rPr>
          <w:spacing w:val="-2"/>
          <w:sz w:val="20"/>
        </w:rPr>
        <w:t> </w:t>
      </w:r>
      <w:r>
        <w:rPr>
          <w:sz w:val="20"/>
        </w:rPr>
        <w:t>nepoznatih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  <w:tab w:pos="1017" w:val="left" w:leader="none"/>
          <w:tab w:pos="3128" w:val="left" w:leader="none"/>
          <w:tab w:pos="5252" w:val="left" w:leader="none"/>
          <w:tab w:pos="7653" w:val="left" w:leader="none"/>
        </w:tabs>
        <w:spacing w:line="240" w:lineRule="auto" w:before="1" w:after="0"/>
        <w:ind w:left="1016" w:right="0" w:hanging="360"/>
        <w:jc w:val="left"/>
        <w:rPr>
          <w:sz w:val="20"/>
        </w:rPr>
      </w:pPr>
      <w:r>
        <w:rPr>
          <w:sz w:val="20"/>
        </w:rPr>
        <w:t>pretjerana</w:t>
      </w:r>
      <w:r>
        <w:rPr>
          <w:spacing w:val="-7"/>
          <w:sz w:val="20"/>
        </w:rPr>
        <w:t> </w:t>
      </w:r>
      <w:r>
        <w:rPr>
          <w:sz w:val="20"/>
        </w:rPr>
        <w:t>težnja</w:t>
      </w:r>
      <w:r>
        <w:rPr>
          <w:spacing w:val="-6"/>
          <w:sz w:val="20"/>
        </w:rPr>
        <w:t> </w:t>
      </w:r>
      <w:r>
        <w:rPr>
          <w:sz w:val="20"/>
        </w:rPr>
        <w:t>isticanja</w:t>
        <w:tab/>
        <w:t>h.</w:t>
      </w:r>
      <w:r>
        <w:rPr>
          <w:spacing w:val="39"/>
          <w:sz w:val="20"/>
        </w:rPr>
        <w:t> </w:t>
      </w:r>
      <w:r>
        <w:rPr>
          <w:sz w:val="20"/>
        </w:rPr>
        <w:t>pretjerana</w:t>
      </w:r>
      <w:r>
        <w:rPr>
          <w:spacing w:val="-4"/>
          <w:sz w:val="20"/>
        </w:rPr>
        <w:t> </w:t>
      </w:r>
      <w:r>
        <w:rPr>
          <w:sz w:val="20"/>
        </w:rPr>
        <w:t>agresivnost</w:t>
        <w:tab/>
        <w:t>l. strah</w:t>
      </w:r>
      <w:r>
        <w:rPr>
          <w:spacing w:val="-9"/>
          <w:sz w:val="20"/>
        </w:rPr>
        <w:t> </w:t>
      </w:r>
      <w:r>
        <w:rPr>
          <w:sz w:val="20"/>
        </w:rPr>
        <w:t>od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1016" w:val="left" w:leader="none"/>
        </w:tabs>
        <w:spacing w:before="99"/>
        <w:ind w:left="656"/>
      </w:pPr>
      <w:r>
        <w:rPr>
          <w:b/>
        </w:rPr>
        <w:t>4.</w:t>
        <w:tab/>
      </w:r>
      <w:r>
        <w:rPr/>
        <w:t>Što vas kao roditelje brine u vezi djetetova pohađanja jaslica/vrtića (napisati što)</w:t>
      </w:r>
      <w:r>
        <w:rPr>
          <w:spacing w:val="-11"/>
        </w:rPr>
        <w:t> </w:t>
      </w:r>
      <w:r>
        <w:rPr/>
        <w:t>?</w:t>
      </w: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-880;mso-wrap-distance-left:0;mso-wrap-distance-right:0" from="106.82pt,10.450364pt" to="521.829323pt,10.450364pt" stroked="true" strokeweight=".4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106.82pt,21.850357pt" to="143.299681pt,21.850357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13"/>
        </w:rPr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Heading2"/>
      </w:pP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u w:val="single"/>
        </w:rPr>
        <w:t>Prije zaključenja ugovora , koji treba biti potpisan do 30. rujna, roditelj je obvezan dostaviti liječničku potvrdu o</w:t>
      </w:r>
      <w:r>
        <w:rPr/>
        <w:t> </w:t>
      </w:r>
      <w:r>
        <w:rPr>
          <w:u w:val="single"/>
        </w:rPr>
        <w:t>obavljenom sistematskom zdravstvenom pregledu djeteta. Potvrdu predaje odgojiteljici u skupini.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spacing w:before="0"/>
        <w:ind w:left="296" w:right="0" w:firstLine="0"/>
        <w:jc w:val="left"/>
        <w:rPr>
          <w:b/>
          <w:sz w:val="22"/>
        </w:rPr>
      </w:pPr>
      <w:r>
        <w:rPr>
          <w:b/>
          <w:sz w:val="22"/>
        </w:rPr>
        <w:t>NAPOMENA</w:t>
      </w:r>
    </w:p>
    <w:p>
      <w:pPr>
        <w:pStyle w:val="BodyText"/>
        <w:spacing w:before="2"/>
        <w:rPr>
          <w:b/>
          <w:sz w:val="16"/>
        </w:rPr>
      </w:pPr>
      <w:r>
        <w:rPr/>
        <w:pict>
          <v:line style="position:absolute;mso-position-horizontal-relative:page;mso-position-vertical-relative:paragraph;z-index:-832;mso-wrap-distance-left:0;mso-wrap-distance-right:0" from="70.823997pt,11.535741pt" to="522.337939pt,11.535741pt" stroked="true" strokeweight=".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70.823997pt,24.135715pt" to="522.396883pt,24.135715pt" stroked="true" strokeweight=".552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/>
          <w:sz w:val="14"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tabs>
          <w:tab w:pos="9083" w:val="left" w:leader="none"/>
        </w:tabs>
        <w:ind w:left="296"/>
      </w:pPr>
      <w:r>
        <w:rPr>
          <w:rFonts w:ascii="Times New Roman"/>
        </w:rPr>
        <w:t>P</w:t>
      </w:r>
      <w:r>
        <w:rPr/>
        <w:t>ODATKE DAO (potpis jednog ili oba</w:t>
      </w:r>
      <w:r>
        <w:rPr>
          <w:spacing w:val="-30"/>
        </w:rPr>
        <w:t> </w:t>
      </w:r>
      <w:r>
        <w:rPr/>
        <w:t>roditelja): 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2685" w:val="left" w:leader="none"/>
          <w:tab w:pos="6669" w:val="left" w:leader="none"/>
        </w:tabs>
        <w:spacing w:before="99"/>
        <w:ind w:left="296"/>
      </w:pPr>
      <w:r>
        <w:rPr/>
        <w:t>U</w:t>
      </w:r>
      <w:r>
        <w:rPr>
          <w:spacing w:val="-3"/>
        </w:rPr>
        <w:t> </w:t>
      </w:r>
      <w:r>
        <w:rPr/>
        <w:t>Novalji,</w:t>
      </w:r>
      <w:r>
        <w:rPr>
          <w:u w:val="single"/>
        </w:rPr>
        <w:t> </w:t>
        <w:tab/>
      </w:r>
      <w:r>
        <w:rPr/>
        <w:t>_</w:t>
        <w:tab/>
        <w:t>Razgovor obavio:</w:t>
      </w:r>
    </w:p>
    <w:p>
      <w:pPr>
        <w:pStyle w:val="BodyText"/>
        <w:spacing w:before="4"/>
        <w:rPr>
          <w:sz w:val="24"/>
        </w:rPr>
      </w:pPr>
      <w:r>
        <w:rPr/>
        <w:pict>
          <v:line style="position:absolute;mso-position-horizontal-relative:page;mso-position-vertical-relative:paragraph;z-index:-784;mso-wrap-distance-left:0;mso-wrap-distance-right:0" from="389.470001pt,16.1936pt" to="498.909046pt,16.1936pt" stroked="true" strokeweight=".498pt" strokecolor="#000000">
            <v:stroke dashstyle="solid"/>
            <w10:wrap type="topAndBottom"/>
          </v:line>
        </w:pict>
      </w:r>
    </w:p>
    <w:sectPr>
      <w:pgSz w:w="11910" w:h="16840"/>
      <w:pgMar w:top="1320" w:bottom="280" w:left="11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78" w:hanging="183"/>
        <w:jc w:val="left"/>
      </w:pPr>
      <w:rPr>
        <w:rFonts w:hint="default" w:ascii="Liberation Sans Narrow" w:hAnsi="Liberation Sans Narrow" w:eastAsia="Liberation Sans Narrow" w:cs="Liberation Sans Narrow"/>
        <w:b/>
        <w:bCs/>
        <w:w w:val="99"/>
        <w:sz w:val="20"/>
        <w:szCs w:val="20"/>
        <w:lang w:val="hr-hr" w:eastAsia="hr-hr" w:bidi="hr-hr"/>
      </w:rPr>
    </w:lvl>
    <w:lvl w:ilvl="1">
      <w:start w:val="1"/>
      <w:numFmt w:val="lowerLetter"/>
      <w:lvlText w:val="%2."/>
      <w:lvlJc w:val="left"/>
      <w:pPr>
        <w:ind w:left="1016" w:hanging="360"/>
        <w:jc w:val="left"/>
      </w:pPr>
      <w:rPr>
        <w:rFonts w:hint="default" w:ascii="Liberation Sans Narrow" w:hAnsi="Liberation Sans Narrow" w:eastAsia="Liberation Sans Narrow" w:cs="Liberation Sans Narrow"/>
        <w:w w:val="99"/>
        <w:sz w:val="20"/>
        <w:szCs w:val="20"/>
        <w:lang w:val="hr-hr" w:eastAsia="hr-hr" w:bidi="hr-hr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2896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3835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712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hr-hr" w:eastAsia="hr-hr" w:bidi="hr-hr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3" w:hanging="360"/>
        <w:jc w:val="left"/>
      </w:pPr>
      <w:rPr>
        <w:rFonts w:hint="default" w:ascii="Liberation Sans Narrow" w:hAnsi="Liberation Sans Narrow" w:eastAsia="Liberation Sans Narrow" w:cs="Liberation Sans Narrow"/>
        <w:b/>
        <w:bCs/>
        <w:w w:val="99"/>
        <w:sz w:val="20"/>
        <w:szCs w:val="20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594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218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967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842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hr-hr" w:eastAsia="hr-hr" w:bidi="hr-hr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3" w:hanging="360"/>
        <w:jc w:val="left"/>
      </w:pPr>
      <w:rPr>
        <w:rFonts w:hint="default" w:ascii="Liberation Sans Narrow" w:hAnsi="Liberation Sans Narrow" w:eastAsia="Liberation Sans Narrow" w:cs="Liberation Sans Narrow"/>
        <w:b/>
        <w:bCs/>
        <w:w w:val="99"/>
        <w:sz w:val="20"/>
        <w:szCs w:val="20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594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218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967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842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hr-hr" w:eastAsia="hr-hr" w:bidi="hr-hr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497" w:hanging="202"/>
        <w:jc w:val="left"/>
      </w:pPr>
      <w:rPr>
        <w:rFonts w:hint="default" w:ascii="Liberation Sans Narrow" w:hAnsi="Liberation Sans Narrow" w:eastAsia="Liberation Sans Narrow" w:cs="Liberation Sans Narrow"/>
        <w:b/>
        <w:bCs/>
        <w:spacing w:val="-1"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2."/>
      <w:lvlJc w:val="left"/>
      <w:pPr>
        <w:ind w:left="1016" w:hanging="348"/>
        <w:jc w:val="left"/>
      </w:pPr>
      <w:rPr>
        <w:rFonts w:hint="default" w:ascii="Liberation Sans Narrow" w:hAnsi="Liberation Sans Narrow" w:eastAsia="Liberation Sans Narrow" w:cs="Liberation Sans Narrow"/>
        <w:b/>
        <w:bCs/>
        <w:w w:val="99"/>
        <w:sz w:val="20"/>
        <w:szCs w:val="20"/>
        <w:lang w:val="hr-hr" w:eastAsia="hr-hr" w:bidi="hr-hr"/>
      </w:rPr>
    </w:lvl>
    <w:lvl w:ilvl="2">
      <w:start w:val="1"/>
      <w:numFmt w:val="lowerLetter"/>
      <w:lvlText w:val="%3."/>
      <w:lvlJc w:val="left"/>
      <w:pPr>
        <w:ind w:left="1016" w:hanging="360"/>
        <w:jc w:val="left"/>
      </w:pPr>
      <w:rPr>
        <w:rFonts w:hint="default" w:ascii="Liberation Sans Narrow" w:hAnsi="Liberation Sans Narrow" w:eastAsia="Liberation Sans Narrow" w:cs="Liberation Sans Narrow"/>
        <w:w w:val="99"/>
        <w:sz w:val="20"/>
        <w:szCs w:val="20"/>
        <w:lang w:val="hr-hr" w:eastAsia="hr-hr" w:bidi="hr-hr"/>
      </w:rPr>
    </w:lvl>
    <w:lvl w:ilvl="3">
      <w:start w:val="0"/>
      <w:numFmt w:val="bullet"/>
      <w:lvlText w:val="•"/>
      <w:lvlJc w:val="left"/>
      <w:pPr>
        <w:ind w:left="1020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1280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749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678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607" w:hanging="360"/>
      </w:pPr>
      <w:rPr>
        <w:rFonts w:hint="default"/>
        <w:lang w:val="hr-hr" w:eastAsia="hr-hr" w:bidi="hr-h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183"/>
        <w:jc w:val="left"/>
      </w:pPr>
      <w:rPr>
        <w:rFonts w:hint="default" w:ascii="Liberation Sans Narrow" w:hAnsi="Liberation Sans Narrow" w:eastAsia="Liberation Sans Narrow" w:cs="Liberation Sans Narrow"/>
        <w:b/>
        <w:bCs/>
        <w:w w:val="99"/>
        <w:sz w:val="20"/>
        <w:szCs w:val="20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378" w:hanging="183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277" w:hanging="183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175" w:hanging="183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074" w:hanging="183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4973" w:hanging="183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871" w:hanging="183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770" w:hanging="183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669" w:hanging="183"/>
      </w:pPr>
      <w:rPr>
        <w:rFonts w:hint="default"/>
        <w:lang w:val="hr-hr" w:eastAsia="hr-hr" w:bidi="hr-h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hr-hr" w:eastAsia="hr-hr" w:bidi="hr-hr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0"/>
      <w:szCs w:val="20"/>
      <w:lang w:val="hr-hr" w:eastAsia="hr-hr" w:bidi="hr-hr"/>
    </w:rPr>
  </w:style>
  <w:style w:styleId="Heading1" w:type="paragraph">
    <w:name w:val="Heading 1"/>
    <w:basedOn w:val="Normal"/>
    <w:uiPriority w:val="1"/>
    <w:qFormat/>
    <w:pPr>
      <w:ind w:left="296"/>
      <w:outlineLvl w:val="1"/>
    </w:pPr>
    <w:rPr>
      <w:rFonts w:ascii="Liberation Sans Narrow" w:hAnsi="Liberation Sans Narrow" w:eastAsia="Liberation Sans Narrow" w:cs="Liberation Sans Narrow"/>
      <w:b/>
      <w:bCs/>
      <w:sz w:val="22"/>
      <w:szCs w:val="22"/>
      <w:lang w:val="hr-hr" w:eastAsia="hr-hr" w:bidi="hr-hr"/>
    </w:rPr>
  </w:style>
  <w:style w:styleId="Heading2" w:type="paragraph">
    <w:name w:val="Heading 2"/>
    <w:basedOn w:val="Normal"/>
    <w:uiPriority w:val="1"/>
    <w:qFormat/>
    <w:pPr>
      <w:ind w:left="296"/>
      <w:outlineLvl w:val="2"/>
    </w:pPr>
    <w:rPr>
      <w:rFonts w:ascii="Liberation Sans Narrow" w:hAnsi="Liberation Sans Narrow" w:eastAsia="Liberation Sans Narrow" w:cs="Liberation Sans Narrow"/>
      <w:b/>
      <w:bCs/>
      <w:sz w:val="20"/>
      <w:szCs w:val="20"/>
      <w:lang w:val="hr-hr" w:eastAsia="hr-hr" w:bidi="hr-hr"/>
    </w:rPr>
  </w:style>
  <w:style w:styleId="ListParagraph" w:type="paragraph">
    <w:name w:val="List Paragraph"/>
    <w:basedOn w:val="Normal"/>
    <w:uiPriority w:val="1"/>
    <w:qFormat/>
    <w:pPr>
      <w:ind w:left="1016" w:hanging="360"/>
    </w:pPr>
    <w:rPr>
      <w:rFonts w:ascii="Liberation Sans Narrow" w:hAnsi="Liberation Sans Narrow" w:eastAsia="Liberation Sans Narrow" w:cs="Liberation Sans Narrow"/>
      <w:lang w:val="hr-hr" w:eastAsia="hr-hr" w:bidi="hr-hr"/>
    </w:rPr>
  </w:style>
  <w:style w:styleId="TableParagraph" w:type="paragraph">
    <w:name w:val="Table Paragraph"/>
    <w:basedOn w:val="Normal"/>
    <w:uiPriority w:val="1"/>
    <w:qFormat/>
    <w:pPr>
      <w:spacing w:line="209" w:lineRule="exact"/>
      <w:ind w:left="50"/>
    </w:pPr>
    <w:rPr>
      <w:rFonts w:ascii="Liberation Sans Narrow" w:hAnsi="Liberation Sans Narrow" w:eastAsia="Liberation Sans Narrow" w:cs="Liberation Sans Narrow"/>
      <w:lang w:val="hr-hr" w:eastAsia="hr-hr" w:bidi="hr-h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</dc:creator>
  <dc:title>PODACI O NOVOPRIMLJENOM DJETETU – PODACI ZA PRIJEMNI RAZGOVOR</dc:title>
  <dcterms:created xsi:type="dcterms:W3CDTF">2018-01-15T19:00:45Z</dcterms:created>
  <dcterms:modified xsi:type="dcterms:W3CDTF">2018-01-15T19:00:45Z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2018-01-15T00:00:00Z</vt:filetime>
  </property>
</Properties>
</file>